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47" w:rsidRDefault="00E75647">
      <w:pPr>
        <w:rPr>
          <w:rFonts w:ascii="Calibri" w:hAnsi="Calibri" w:cs="Calibri"/>
          <w:b/>
          <w:bCs/>
          <w:sz w:val="24"/>
          <w:szCs w:val="24"/>
          <w:rtl/>
        </w:rPr>
      </w:pPr>
      <w:bookmarkStart w:id="0" w:name="_GoBack"/>
      <w:bookmarkEnd w:id="0"/>
    </w:p>
    <w:p w:rsidR="00F215A1" w:rsidRDefault="00F215A1" w:rsidP="00F215A1">
      <w:pPr>
        <w:jc w:val="center"/>
        <w:rPr>
          <w:rFonts w:ascii="Calibri" w:hAnsi="Calibri" w:cs="Calibri"/>
          <w:b/>
          <w:bCs/>
          <w:sz w:val="24"/>
          <w:szCs w:val="24"/>
          <w:rtl/>
        </w:rPr>
      </w:pPr>
    </w:p>
    <w:p w:rsidR="00F215A1" w:rsidRDefault="00F215A1" w:rsidP="00436C90">
      <w:pPr>
        <w:jc w:val="center"/>
        <w:rPr>
          <w:rFonts w:ascii="Calibri" w:hAnsi="Calibri" w:cs="Calibri"/>
          <w:b/>
          <w:bCs/>
          <w:sz w:val="24"/>
          <w:szCs w:val="24"/>
          <w:rtl/>
        </w:rPr>
      </w:pPr>
      <w:r>
        <w:rPr>
          <w:rFonts w:ascii="Calibri" w:hAnsi="Calibri" w:cs="Calibri" w:hint="cs"/>
          <w:b/>
          <w:bCs/>
          <w:sz w:val="24"/>
          <w:szCs w:val="24"/>
          <w:rtl/>
        </w:rPr>
        <w:t>از اسطوره</w:t>
      </w:r>
      <w:r w:rsidR="003A1AD4">
        <w:rPr>
          <w:rFonts w:ascii="Calibri" w:hAnsi="Calibri" w:cs="Calibri" w:hint="cs"/>
          <w:b/>
          <w:bCs/>
          <w:sz w:val="24"/>
          <w:szCs w:val="24"/>
          <w:rtl/>
        </w:rPr>
        <w:t xml:space="preserve"> و روانشناسی</w:t>
      </w:r>
      <w:r>
        <w:rPr>
          <w:rFonts w:ascii="Calibri" w:hAnsi="Calibri" w:cs="Calibri" w:hint="cs"/>
          <w:b/>
          <w:bCs/>
          <w:sz w:val="24"/>
          <w:szCs w:val="24"/>
          <w:rtl/>
        </w:rPr>
        <w:t xml:space="preserve"> تا ایده ئولوژی در رمان </w:t>
      </w:r>
    </w:p>
    <w:p w:rsidR="00F215A1" w:rsidRDefault="00F215A1" w:rsidP="00F215A1">
      <w:pPr>
        <w:jc w:val="center"/>
        <w:rPr>
          <w:rFonts w:ascii="Calibri" w:hAnsi="Calibri" w:cs="Calibri"/>
          <w:b/>
          <w:bCs/>
          <w:sz w:val="24"/>
          <w:szCs w:val="24"/>
          <w:rtl/>
        </w:rPr>
      </w:pPr>
      <w:r>
        <w:rPr>
          <w:rFonts w:ascii="Calibri" w:hAnsi="Calibri" w:cs="Calibri" w:hint="cs"/>
          <w:b/>
          <w:bCs/>
          <w:sz w:val="24"/>
          <w:szCs w:val="24"/>
          <w:rtl/>
        </w:rPr>
        <w:t xml:space="preserve">"باد نوبان" </w:t>
      </w:r>
    </w:p>
    <w:p w:rsidR="0045041E" w:rsidRDefault="0045041E" w:rsidP="00F215A1">
      <w:pPr>
        <w:jc w:val="center"/>
        <w:rPr>
          <w:rFonts w:ascii="Calibri" w:hAnsi="Calibri" w:cs="Calibri"/>
          <w:b/>
          <w:bCs/>
          <w:sz w:val="24"/>
          <w:szCs w:val="24"/>
          <w:rtl/>
        </w:rPr>
      </w:pPr>
    </w:p>
    <w:p w:rsidR="00A51D1C" w:rsidRDefault="00A51D1C" w:rsidP="00F215A1">
      <w:pPr>
        <w:jc w:val="center"/>
        <w:rPr>
          <w:rFonts w:ascii="Calibri" w:hAnsi="Calibri" w:cs="Calibri"/>
          <w:b/>
          <w:bCs/>
          <w:sz w:val="24"/>
          <w:szCs w:val="24"/>
          <w:rtl/>
        </w:rPr>
      </w:pPr>
    </w:p>
    <w:p w:rsidR="0045041E" w:rsidRDefault="00F95897" w:rsidP="00057DC1">
      <w:pPr>
        <w:spacing w:line="360" w:lineRule="auto"/>
        <w:jc w:val="both"/>
        <w:rPr>
          <w:rFonts w:ascii="Calibri" w:hAnsi="Calibri" w:cs="Calibri"/>
          <w:sz w:val="24"/>
          <w:szCs w:val="24"/>
          <w:rtl/>
        </w:rPr>
      </w:pPr>
      <w:r w:rsidRPr="00F95897">
        <w:rPr>
          <w:rFonts w:ascii="Calibri" w:hAnsi="Calibri" w:cs="Calibri" w:hint="cs"/>
          <w:sz w:val="24"/>
          <w:szCs w:val="24"/>
          <w:rtl/>
        </w:rPr>
        <w:t xml:space="preserve">    رمان خوش ساخت</w:t>
      </w:r>
      <w:r>
        <w:rPr>
          <w:rFonts w:ascii="Calibri" w:hAnsi="Calibri" w:cs="Calibri" w:hint="cs"/>
          <w:sz w:val="24"/>
          <w:szCs w:val="24"/>
          <w:rtl/>
        </w:rPr>
        <w:t xml:space="preserve"> و کوتاه</w:t>
      </w:r>
      <w:r w:rsidRPr="00F95897">
        <w:rPr>
          <w:rFonts w:ascii="Calibri" w:hAnsi="Calibri" w:cs="Calibri" w:hint="cs"/>
          <w:sz w:val="24"/>
          <w:szCs w:val="24"/>
          <w:rtl/>
        </w:rPr>
        <w:t xml:space="preserve"> "باد نوبان" </w:t>
      </w:r>
      <w:r>
        <w:rPr>
          <w:rFonts w:ascii="Calibri" w:hAnsi="Calibri" w:cs="Calibri" w:hint="cs"/>
          <w:sz w:val="24"/>
          <w:szCs w:val="24"/>
          <w:rtl/>
        </w:rPr>
        <w:t xml:space="preserve">گذشته از سویه های زیبایی شناختی، مضمونی دارد که هرچند پیشینه ای در ادبیات داستانی جنوب دارد، اما به تعبیر زیبای "تاریخ بیهقی" خود "از لونی دیگر" است. زنده یاد دکتر "غلامحسین ساعدی" در </w:t>
      </w:r>
      <w:r w:rsidR="00DA77E3">
        <w:rPr>
          <w:rFonts w:ascii="Calibri" w:hAnsi="Calibri" w:cs="Calibri" w:hint="cs"/>
          <w:sz w:val="24"/>
          <w:szCs w:val="24"/>
          <w:rtl/>
        </w:rPr>
        <w:t xml:space="preserve">سال 1345 یک "تک نگاری" </w:t>
      </w:r>
      <w:r w:rsidR="00C1560A">
        <w:rPr>
          <w:rFonts w:ascii="Calibri" w:hAnsi="Calibri" w:cs="Calibri" w:hint="cs"/>
          <w:sz w:val="24"/>
          <w:szCs w:val="24"/>
          <w:rtl/>
        </w:rPr>
        <w:t>با عنوان "اهل هوا" نوشت که تا کنون بارها ناشران گونا</w:t>
      </w:r>
      <w:r w:rsidR="00DA77E3">
        <w:rPr>
          <w:rFonts w:ascii="Calibri" w:hAnsi="Calibri" w:cs="Calibri" w:hint="cs"/>
          <w:sz w:val="24"/>
          <w:szCs w:val="24"/>
          <w:rtl/>
        </w:rPr>
        <w:t xml:space="preserve">گون آن را به چاپ رسانده </w:t>
      </w:r>
      <w:r w:rsidR="000F0C4F">
        <w:rPr>
          <w:rFonts w:ascii="Calibri" w:hAnsi="Calibri" w:cs="Calibri" w:hint="cs"/>
          <w:sz w:val="24"/>
          <w:szCs w:val="24"/>
          <w:rtl/>
        </w:rPr>
        <w:t>و "</w:t>
      </w:r>
      <w:r w:rsidR="003C4D99">
        <w:rPr>
          <w:rFonts w:ascii="Calibri" w:hAnsi="Calibri" w:cs="Calibri" w:hint="cs"/>
          <w:sz w:val="24"/>
          <w:szCs w:val="24"/>
          <w:rtl/>
        </w:rPr>
        <w:t xml:space="preserve">ا. م. میخالووا" </w:t>
      </w:r>
      <w:r w:rsidR="007B23C6">
        <w:rPr>
          <w:rFonts w:ascii="Calibri" w:hAnsi="Calibri" w:cs="Calibri" w:hint="cs"/>
          <w:sz w:val="24"/>
          <w:szCs w:val="24"/>
          <w:rtl/>
        </w:rPr>
        <w:t>(</w:t>
      </w:r>
      <w:r w:rsidR="007B23C6">
        <w:rPr>
          <w:rFonts w:ascii="Calibri" w:hAnsi="Calibri" w:cs="Calibri"/>
          <w:sz w:val="24"/>
          <w:szCs w:val="24"/>
        </w:rPr>
        <w:t>A. M. Mikhaylova</w:t>
      </w:r>
      <w:r w:rsidR="007B23C6">
        <w:rPr>
          <w:rFonts w:ascii="Calibri" w:hAnsi="Calibri" w:cs="Calibri" w:hint="cs"/>
          <w:sz w:val="24"/>
          <w:szCs w:val="24"/>
          <w:rtl/>
        </w:rPr>
        <w:t xml:space="preserve">) </w:t>
      </w:r>
      <w:r w:rsidR="003C4D99">
        <w:rPr>
          <w:rFonts w:ascii="Calibri" w:hAnsi="Calibri" w:cs="Calibri" w:hint="cs"/>
          <w:sz w:val="24"/>
          <w:szCs w:val="24"/>
          <w:rtl/>
        </w:rPr>
        <w:t xml:space="preserve">در 1977به زبان روسی </w:t>
      </w:r>
      <w:r w:rsidR="00C1560A">
        <w:rPr>
          <w:rFonts w:ascii="Calibri" w:hAnsi="Calibri" w:cs="Calibri" w:hint="cs"/>
          <w:sz w:val="24"/>
          <w:szCs w:val="24"/>
          <w:rtl/>
        </w:rPr>
        <w:t xml:space="preserve">و </w:t>
      </w:r>
      <w:r w:rsidR="000048CB">
        <w:rPr>
          <w:rFonts w:ascii="Calibri" w:hAnsi="Calibri" w:cs="Calibri" w:hint="cs"/>
          <w:sz w:val="24"/>
          <w:szCs w:val="24"/>
          <w:rtl/>
        </w:rPr>
        <w:t>"فل</w:t>
      </w:r>
      <w:r w:rsidR="003C4D99">
        <w:rPr>
          <w:rFonts w:ascii="Calibri" w:hAnsi="Calibri" w:cs="Calibri" w:hint="cs"/>
          <w:sz w:val="24"/>
          <w:szCs w:val="24"/>
          <w:rtl/>
        </w:rPr>
        <w:t>ی</w:t>
      </w:r>
      <w:r w:rsidR="007B23C6">
        <w:rPr>
          <w:rFonts w:ascii="Calibri" w:hAnsi="Calibri" w:cs="Calibri" w:hint="cs"/>
          <w:sz w:val="24"/>
          <w:szCs w:val="24"/>
          <w:rtl/>
        </w:rPr>
        <w:t>سی</w:t>
      </w:r>
      <w:r w:rsidR="000048CB">
        <w:rPr>
          <w:rFonts w:ascii="Calibri" w:hAnsi="Calibri" w:cs="Calibri" w:hint="cs"/>
          <w:sz w:val="24"/>
          <w:szCs w:val="24"/>
          <w:rtl/>
        </w:rPr>
        <w:t>تا فرارو"</w:t>
      </w:r>
      <w:r w:rsidR="00DA77E3">
        <w:rPr>
          <w:rFonts w:ascii="Calibri" w:hAnsi="Calibri" w:cs="Calibri" w:hint="cs"/>
          <w:sz w:val="24"/>
          <w:szCs w:val="24"/>
          <w:rtl/>
        </w:rPr>
        <w:t xml:space="preserve"> (</w:t>
      </w:r>
      <w:r w:rsidR="00DA77E3">
        <w:rPr>
          <w:rFonts w:ascii="Calibri" w:hAnsi="Calibri" w:cs="Calibri"/>
          <w:sz w:val="24"/>
          <w:szCs w:val="24"/>
        </w:rPr>
        <w:t>(Felicita Ferraro</w:t>
      </w:r>
      <w:r w:rsidR="000048CB">
        <w:rPr>
          <w:rFonts w:ascii="Calibri" w:hAnsi="Calibri" w:cs="Calibri" w:hint="cs"/>
          <w:sz w:val="24"/>
          <w:szCs w:val="24"/>
          <w:rtl/>
        </w:rPr>
        <w:t xml:space="preserve"> </w:t>
      </w:r>
      <w:r w:rsidR="003C4D99">
        <w:rPr>
          <w:rFonts w:ascii="Calibri" w:hAnsi="Calibri" w:cs="Calibri" w:hint="cs"/>
          <w:sz w:val="24"/>
          <w:szCs w:val="24"/>
          <w:rtl/>
        </w:rPr>
        <w:t>در 1994 به ایتالیایی ترجمه کرده اند</w:t>
      </w:r>
      <w:r w:rsidR="00C1560A">
        <w:rPr>
          <w:rFonts w:ascii="Calibri" w:hAnsi="Calibri" w:cs="Calibri" w:hint="cs"/>
          <w:sz w:val="24"/>
          <w:szCs w:val="24"/>
          <w:rtl/>
        </w:rPr>
        <w:t xml:space="preserve"> (</w:t>
      </w:r>
      <w:r w:rsidR="00057DC1">
        <w:rPr>
          <w:rFonts w:ascii="Calibri" w:hAnsi="Calibri" w:cs="Calibri" w:hint="cs"/>
          <w:sz w:val="24"/>
          <w:szCs w:val="24"/>
          <w:rtl/>
        </w:rPr>
        <w:t>میر</w:t>
      </w:r>
      <w:r w:rsidR="00C1560A">
        <w:rPr>
          <w:rFonts w:ascii="Calibri" w:hAnsi="Calibri" w:cs="Calibri" w:hint="cs"/>
          <w:sz w:val="24"/>
          <w:szCs w:val="24"/>
          <w:rtl/>
        </w:rPr>
        <w:t xml:space="preserve">عابدینی، 1386، 149). این کتاب، یک تحقیق میدانی </w:t>
      </w:r>
      <w:r w:rsidR="00DA77E3">
        <w:rPr>
          <w:rFonts w:ascii="Calibri" w:hAnsi="Calibri" w:cs="Calibri" w:hint="cs"/>
          <w:sz w:val="24"/>
          <w:szCs w:val="24"/>
          <w:rtl/>
        </w:rPr>
        <w:t xml:space="preserve">و نظری </w:t>
      </w:r>
      <w:r w:rsidR="00C1560A">
        <w:rPr>
          <w:rFonts w:ascii="Calibri" w:hAnsi="Calibri" w:cs="Calibri" w:hint="cs"/>
          <w:sz w:val="24"/>
          <w:szCs w:val="24"/>
          <w:rtl/>
        </w:rPr>
        <w:t>فراگیر از دیده ها، شنیده ها، مطالعات و دریافتهای نویسنده و مرجعی برجسته برای پژوهش در باره ی انواع باد، جن، باورها و آی</w:t>
      </w:r>
      <w:r w:rsidR="00057DC1">
        <w:rPr>
          <w:rFonts w:ascii="Calibri" w:hAnsi="Calibri" w:cs="Calibri" w:hint="cs"/>
          <w:sz w:val="24"/>
          <w:szCs w:val="24"/>
          <w:rtl/>
        </w:rPr>
        <w:t xml:space="preserve">ینهای رایج در جزایر جنوب </w:t>
      </w:r>
      <w:r w:rsidR="00C1560A">
        <w:rPr>
          <w:rFonts w:ascii="Calibri" w:hAnsi="Calibri" w:cs="Calibri" w:hint="cs"/>
          <w:sz w:val="24"/>
          <w:szCs w:val="24"/>
          <w:rtl/>
        </w:rPr>
        <w:t xml:space="preserve">و مبتلایان به "زار" و شیوه های درمان و بهبود آنان از رهگذر خواندن اوراد و ادعیه و بیرون آوردن "جن" از کالبد </w:t>
      </w:r>
      <w:r w:rsidR="000F0C4F">
        <w:rPr>
          <w:rFonts w:ascii="Calibri" w:hAnsi="Calibri" w:cs="Calibri" w:hint="cs"/>
          <w:sz w:val="24"/>
          <w:szCs w:val="24"/>
          <w:rtl/>
        </w:rPr>
        <w:t xml:space="preserve">و تن </w:t>
      </w:r>
      <w:r w:rsidR="00C1560A">
        <w:rPr>
          <w:rFonts w:ascii="Calibri" w:hAnsi="Calibri" w:cs="Calibri" w:hint="cs"/>
          <w:sz w:val="24"/>
          <w:szCs w:val="24"/>
          <w:rtl/>
        </w:rPr>
        <w:t xml:space="preserve">"مَرکَب" یا مبتلا به "زار" </w:t>
      </w:r>
      <w:r w:rsidR="00DA77E3">
        <w:rPr>
          <w:rFonts w:ascii="Calibri" w:hAnsi="Calibri" w:cs="Calibri" w:hint="cs"/>
          <w:sz w:val="24"/>
          <w:szCs w:val="24"/>
          <w:rtl/>
        </w:rPr>
        <w:t xml:space="preserve">یا "اهل هوا" </w:t>
      </w:r>
      <w:r w:rsidR="00C1560A">
        <w:rPr>
          <w:rFonts w:ascii="Calibri" w:hAnsi="Calibri" w:cs="Calibri" w:hint="cs"/>
          <w:sz w:val="24"/>
          <w:szCs w:val="24"/>
          <w:rtl/>
        </w:rPr>
        <w:t xml:space="preserve">است. با این همه، نیک دانسته نیست نویسنده </w:t>
      </w:r>
      <w:r w:rsidR="00C1560A">
        <w:rPr>
          <w:rFonts w:ascii="Calibri" w:hAnsi="Calibri" w:cs="Calibri"/>
          <w:sz w:val="24"/>
          <w:szCs w:val="24"/>
          <w:rtl/>
        </w:rPr>
        <w:t>–</w:t>
      </w:r>
      <w:r w:rsidR="00C1560A">
        <w:rPr>
          <w:rFonts w:ascii="Calibri" w:hAnsi="Calibri" w:cs="Calibri" w:hint="cs"/>
          <w:sz w:val="24"/>
          <w:szCs w:val="24"/>
          <w:rtl/>
        </w:rPr>
        <w:t xml:space="preserve"> که خود روانپزشکی شناخته و آزموده بوده است </w:t>
      </w:r>
      <w:r w:rsidR="00C1560A">
        <w:rPr>
          <w:rFonts w:ascii="Calibri" w:hAnsi="Calibri" w:cs="Calibri"/>
          <w:sz w:val="24"/>
          <w:szCs w:val="24"/>
          <w:rtl/>
        </w:rPr>
        <w:t>–</w:t>
      </w:r>
      <w:r w:rsidR="00C1560A">
        <w:rPr>
          <w:rFonts w:ascii="Calibri" w:hAnsi="Calibri" w:cs="Calibri" w:hint="cs"/>
          <w:sz w:val="24"/>
          <w:szCs w:val="24"/>
          <w:rtl/>
        </w:rPr>
        <w:t xml:space="preserve"> چرا فصلی را به تحلیل روانپزشکی </w:t>
      </w:r>
      <w:r w:rsidR="000F0C4F">
        <w:rPr>
          <w:rFonts w:ascii="Calibri" w:hAnsi="Calibri" w:cs="Calibri" w:hint="cs"/>
          <w:sz w:val="24"/>
          <w:szCs w:val="24"/>
          <w:rtl/>
        </w:rPr>
        <w:t xml:space="preserve">این گونه </w:t>
      </w:r>
      <w:r w:rsidR="000048CB">
        <w:rPr>
          <w:rFonts w:ascii="Calibri" w:hAnsi="Calibri" w:cs="Calibri" w:hint="cs"/>
          <w:sz w:val="24"/>
          <w:szCs w:val="24"/>
          <w:rtl/>
        </w:rPr>
        <w:t xml:space="preserve">بیماری و بیماران اختصاص نداده است تا به اسطوره ها و باورهای "اهل هوا" </w:t>
      </w:r>
      <w:r w:rsidR="00057DC1">
        <w:rPr>
          <w:rFonts w:ascii="Calibri" w:hAnsi="Calibri" w:cs="Calibri" w:hint="cs"/>
          <w:sz w:val="24"/>
          <w:szCs w:val="24"/>
          <w:rtl/>
        </w:rPr>
        <w:t xml:space="preserve">نگاهی علمی </w:t>
      </w:r>
      <w:r w:rsidR="003C4D99">
        <w:rPr>
          <w:rFonts w:ascii="Calibri" w:hAnsi="Calibri" w:cs="Calibri" w:hint="cs"/>
          <w:sz w:val="24"/>
          <w:szCs w:val="24"/>
          <w:rtl/>
        </w:rPr>
        <w:t>کرده باش</w:t>
      </w:r>
      <w:r w:rsidR="000048CB">
        <w:rPr>
          <w:rFonts w:ascii="Calibri" w:hAnsi="Calibri" w:cs="Calibri" w:hint="cs"/>
          <w:sz w:val="24"/>
          <w:szCs w:val="24"/>
          <w:rtl/>
        </w:rPr>
        <w:t xml:space="preserve">د. </w:t>
      </w:r>
      <w:r w:rsidR="003C4D99">
        <w:rPr>
          <w:rFonts w:ascii="Calibri" w:hAnsi="Calibri" w:cs="Calibri" w:hint="cs"/>
          <w:sz w:val="24"/>
          <w:szCs w:val="24"/>
          <w:rtl/>
        </w:rPr>
        <w:t>"ساعدی"</w:t>
      </w:r>
      <w:r w:rsidR="00C1560A">
        <w:rPr>
          <w:rFonts w:ascii="Calibri" w:hAnsi="Calibri" w:cs="Calibri" w:hint="cs"/>
          <w:sz w:val="24"/>
          <w:szCs w:val="24"/>
          <w:rtl/>
        </w:rPr>
        <w:t xml:space="preserve"> </w:t>
      </w:r>
      <w:r w:rsidR="003C4D99">
        <w:rPr>
          <w:rFonts w:ascii="Calibri" w:hAnsi="Calibri" w:cs="Calibri" w:hint="cs"/>
          <w:sz w:val="24"/>
          <w:szCs w:val="24"/>
          <w:rtl/>
        </w:rPr>
        <w:t>در رمان سرشار از راز و رمز "ترس و لرز" خود (1347) از همین مضامین به گونه ای پیچیده می نویسد. با این همه "جمشید ملک پور"</w:t>
      </w:r>
      <w:r w:rsidR="00E722F0">
        <w:rPr>
          <w:rFonts w:ascii="Calibri" w:hAnsi="Calibri" w:cs="Calibri" w:hint="cs"/>
          <w:sz w:val="24"/>
          <w:szCs w:val="24"/>
          <w:rtl/>
        </w:rPr>
        <w:t xml:space="preserve"> </w:t>
      </w:r>
      <w:r w:rsidR="003C4D99">
        <w:rPr>
          <w:rFonts w:ascii="Calibri" w:hAnsi="Calibri" w:cs="Calibri" w:hint="cs"/>
          <w:sz w:val="24"/>
          <w:szCs w:val="24"/>
          <w:rtl/>
        </w:rPr>
        <w:t>خود اهل جنوب ("آبا</w:t>
      </w:r>
      <w:r w:rsidR="000F0C4F">
        <w:rPr>
          <w:rFonts w:ascii="Calibri" w:hAnsi="Calibri" w:cs="Calibri" w:hint="cs"/>
          <w:sz w:val="24"/>
          <w:szCs w:val="24"/>
          <w:rtl/>
        </w:rPr>
        <w:t>دان") است</w:t>
      </w:r>
      <w:r w:rsidR="00E722F0">
        <w:rPr>
          <w:rFonts w:ascii="Calibri" w:hAnsi="Calibri" w:cs="Calibri" w:hint="cs"/>
          <w:sz w:val="24"/>
          <w:szCs w:val="24"/>
          <w:rtl/>
        </w:rPr>
        <w:t xml:space="preserve">. </w:t>
      </w:r>
      <w:r w:rsidR="000F0C4F">
        <w:rPr>
          <w:rFonts w:ascii="Calibri" w:hAnsi="Calibri" w:cs="Calibri" w:hint="cs"/>
          <w:sz w:val="24"/>
          <w:szCs w:val="24"/>
          <w:rtl/>
        </w:rPr>
        <w:t xml:space="preserve">"آبادانی" </w:t>
      </w:r>
      <w:r w:rsidR="00120A1F">
        <w:rPr>
          <w:rFonts w:ascii="Calibri" w:hAnsi="Calibri" w:cs="Calibri" w:hint="cs"/>
          <w:sz w:val="24"/>
          <w:szCs w:val="24"/>
          <w:rtl/>
        </w:rPr>
        <w:t>بودنش را از رمان "روز اول مهر</w:t>
      </w:r>
      <w:r w:rsidR="008F6EB2">
        <w:rPr>
          <w:rFonts w:ascii="Calibri" w:hAnsi="Calibri" w:cs="Calibri" w:hint="cs"/>
          <w:sz w:val="24"/>
          <w:szCs w:val="24"/>
          <w:rtl/>
        </w:rPr>
        <w:t xml:space="preserve"> ماه هرگز نیامد</w:t>
      </w:r>
      <w:r w:rsidR="000F0C4F">
        <w:rPr>
          <w:rFonts w:ascii="Calibri" w:hAnsi="Calibri" w:cs="Calibri" w:hint="cs"/>
          <w:sz w:val="24"/>
          <w:szCs w:val="24"/>
          <w:rtl/>
        </w:rPr>
        <w:t>" (</w:t>
      </w:r>
      <w:r w:rsidR="008F6EB2">
        <w:rPr>
          <w:rFonts w:ascii="Calibri" w:hAnsi="Calibri" w:cs="Calibri" w:hint="cs"/>
          <w:sz w:val="24"/>
          <w:szCs w:val="24"/>
          <w:rtl/>
        </w:rPr>
        <w:t>1394)</w:t>
      </w:r>
      <w:r w:rsidR="00E722F0">
        <w:rPr>
          <w:rFonts w:ascii="Calibri" w:hAnsi="Calibri" w:cs="Calibri" w:hint="cs"/>
          <w:sz w:val="24"/>
          <w:szCs w:val="24"/>
          <w:rtl/>
        </w:rPr>
        <w:t xml:space="preserve"> می توان دریافت</w:t>
      </w:r>
      <w:r w:rsidR="008F6EB2">
        <w:rPr>
          <w:rFonts w:ascii="Calibri" w:hAnsi="Calibri" w:cs="Calibri" w:hint="cs"/>
          <w:sz w:val="24"/>
          <w:szCs w:val="24"/>
          <w:rtl/>
        </w:rPr>
        <w:t xml:space="preserve"> و آشنایی اش را با فرهنگ و آیینهای "اهل هوا" از </w:t>
      </w:r>
      <w:r w:rsidR="00E722F0">
        <w:rPr>
          <w:rFonts w:ascii="Calibri" w:hAnsi="Calibri" w:cs="Calibri" w:hint="cs"/>
          <w:sz w:val="24"/>
          <w:szCs w:val="24"/>
          <w:rtl/>
        </w:rPr>
        <w:t xml:space="preserve">رمان </w:t>
      </w:r>
      <w:r w:rsidR="008F6EB2">
        <w:rPr>
          <w:rFonts w:ascii="Calibri" w:hAnsi="Calibri" w:cs="Calibri" w:hint="cs"/>
          <w:sz w:val="24"/>
          <w:szCs w:val="24"/>
          <w:rtl/>
        </w:rPr>
        <w:t xml:space="preserve">"باد نوبان" (1399). </w:t>
      </w:r>
    </w:p>
    <w:p w:rsidR="00E722F0" w:rsidRDefault="008F6EB2" w:rsidP="001B4D01">
      <w:pPr>
        <w:spacing w:line="360" w:lineRule="auto"/>
        <w:jc w:val="both"/>
        <w:rPr>
          <w:rFonts w:ascii="Calibri" w:hAnsi="Calibri" w:cs="Calibri"/>
          <w:sz w:val="24"/>
          <w:szCs w:val="24"/>
          <w:rtl/>
        </w:rPr>
      </w:pPr>
      <w:r>
        <w:rPr>
          <w:rFonts w:ascii="Calibri" w:hAnsi="Calibri" w:cs="Calibri" w:hint="cs"/>
          <w:sz w:val="24"/>
          <w:szCs w:val="24"/>
          <w:rtl/>
        </w:rPr>
        <w:t xml:space="preserve">    با وجود این</w:t>
      </w:r>
      <w:r w:rsidR="00482901">
        <w:rPr>
          <w:rFonts w:ascii="Calibri" w:hAnsi="Calibri" w:cs="Calibri" w:hint="cs"/>
          <w:sz w:val="24"/>
          <w:szCs w:val="24"/>
          <w:rtl/>
        </w:rPr>
        <w:t>،</w:t>
      </w:r>
      <w:r>
        <w:rPr>
          <w:rFonts w:ascii="Calibri" w:hAnsi="Calibri" w:cs="Calibri" w:hint="cs"/>
          <w:sz w:val="24"/>
          <w:szCs w:val="24"/>
          <w:rtl/>
        </w:rPr>
        <w:t xml:space="preserve"> آنچه "ترس و لرز" را ا</w:t>
      </w:r>
      <w:r w:rsidR="005E66D6">
        <w:rPr>
          <w:rFonts w:ascii="Calibri" w:hAnsi="Calibri" w:cs="Calibri" w:hint="cs"/>
          <w:sz w:val="24"/>
          <w:szCs w:val="24"/>
          <w:rtl/>
        </w:rPr>
        <w:t>ز "باد نوبان" متمایز میکند، ریزپ</w:t>
      </w:r>
      <w:r>
        <w:rPr>
          <w:rFonts w:ascii="Calibri" w:hAnsi="Calibri" w:cs="Calibri" w:hint="cs"/>
          <w:sz w:val="24"/>
          <w:szCs w:val="24"/>
          <w:rtl/>
        </w:rPr>
        <w:t>ردازی و شفاف نویسی "ملک پور" است؛ به گونه ای که خواننده سیمایی روشن از نوع بیماری و علل و اسباب ابتلای آن ترسیم میکند. در حالی که شخصیتهای "ترس و لرز" در پشت پرده ی ابهام باقی میمانند و خواننده نمی تواند برا</w:t>
      </w:r>
      <w:r w:rsidR="001B4D01">
        <w:rPr>
          <w:rFonts w:ascii="Calibri" w:hAnsi="Calibri" w:cs="Calibri" w:hint="cs"/>
          <w:sz w:val="24"/>
          <w:szCs w:val="24"/>
          <w:rtl/>
        </w:rPr>
        <w:t>ی پدید و ناپدید شدن ناگهانی برخی کسان</w:t>
      </w:r>
      <w:r>
        <w:rPr>
          <w:rFonts w:ascii="Calibri" w:hAnsi="Calibri" w:cs="Calibri" w:hint="cs"/>
          <w:sz w:val="24"/>
          <w:szCs w:val="24"/>
          <w:rtl/>
        </w:rPr>
        <w:t>، وجه</w:t>
      </w:r>
      <w:r w:rsidR="00777F08">
        <w:rPr>
          <w:rFonts w:ascii="Calibri" w:hAnsi="Calibri" w:cs="Calibri" w:hint="cs"/>
          <w:sz w:val="24"/>
          <w:szCs w:val="24"/>
          <w:rtl/>
        </w:rPr>
        <w:t>ی بیاورد</w:t>
      </w:r>
      <w:r w:rsidR="00DA77E3">
        <w:rPr>
          <w:rFonts w:ascii="Calibri" w:hAnsi="Calibri" w:cs="Calibri" w:hint="cs"/>
          <w:sz w:val="24"/>
          <w:szCs w:val="24"/>
          <w:rtl/>
        </w:rPr>
        <w:t xml:space="preserve"> یا حجتی اقامه کند.</w:t>
      </w:r>
      <w:r>
        <w:rPr>
          <w:rFonts w:ascii="Calibri" w:hAnsi="Calibri" w:cs="Calibri" w:hint="cs"/>
          <w:sz w:val="24"/>
          <w:szCs w:val="24"/>
          <w:rtl/>
        </w:rPr>
        <w:t xml:space="preserve"> "</w:t>
      </w:r>
      <w:r w:rsidR="00777F08">
        <w:rPr>
          <w:rFonts w:ascii="Calibri" w:hAnsi="Calibri" w:cs="Calibri" w:hint="cs"/>
          <w:sz w:val="24"/>
          <w:szCs w:val="24"/>
          <w:rtl/>
        </w:rPr>
        <w:t>نخلو" شخصیت اصلی رمان، م</w:t>
      </w:r>
      <w:r w:rsidR="00482901">
        <w:rPr>
          <w:rFonts w:ascii="Calibri" w:hAnsi="Calibri" w:cs="Calibri" w:hint="cs"/>
          <w:sz w:val="24"/>
          <w:szCs w:val="24"/>
          <w:rtl/>
        </w:rPr>
        <w:t>َ</w:t>
      </w:r>
      <w:r w:rsidR="00777F08">
        <w:rPr>
          <w:rFonts w:ascii="Calibri" w:hAnsi="Calibri" w:cs="Calibri" w:hint="cs"/>
          <w:sz w:val="24"/>
          <w:szCs w:val="24"/>
          <w:rtl/>
        </w:rPr>
        <w:t>ن</w:t>
      </w:r>
      <w:r w:rsidR="00482901">
        <w:rPr>
          <w:rFonts w:ascii="Calibri" w:hAnsi="Calibri" w:cs="Calibri" w:hint="cs"/>
          <w:sz w:val="24"/>
          <w:szCs w:val="24"/>
          <w:rtl/>
        </w:rPr>
        <w:t>ِ</w:t>
      </w:r>
      <w:r w:rsidR="00777F08">
        <w:rPr>
          <w:rFonts w:ascii="Calibri" w:hAnsi="Calibri" w:cs="Calibri" w:hint="cs"/>
          <w:sz w:val="24"/>
          <w:szCs w:val="24"/>
          <w:rtl/>
        </w:rPr>
        <w:t xml:space="preserve">شی قابل درک دارد و خاستگاه دقیق بیماری او را نه به دلیل حلول "جن" و زیر تأثیر "باد" بلکه مشخصاً به علت مناسبات اجتماعی اش با "ناخدا" و "حاج رئیس" و "استوار جوادی" و ستمی </w:t>
      </w:r>
      <w:r w:rsidR="001B4D01">
        <w:rPr>
          <w:rFonts w:ascii="Calibri" w:hAnsi="Calibri" w:cs="Calibri" w:hint="cs"/>
          <w:sz w:val="24"/>
          <w:szCs w:val="24"/>
          <w:rtl/>
        </w:rPr>
        <w:t>است که بر او رفته</w:t>
      </w:r>
      <w:r w:rsidR="00DA77E3">
        <w:rPr>
          <w:rFonts w:ascii="Calibri" w:hAnsi="Calibri" w:cs="Calibri" w:hint="cs"/>
          <w:sz w:val="24"/>
          <w:szCs w:val="24"/>
          <w:rtl/>
        </w:rPr>
        <w:t>. رمان به یک اعتبار، سه</w:t>
      </w:r>
      <w:r w:rsidR="00777F08">
        <w:rPr>
          <w:rFonts w:ascii="Calibri" w:hAnsi="Calibri" w:cs="Calibri" w:hint="cs"/>
          <w:sz w:val="24"/>
          <w:szCs w:val="24"/>
          <w:rtl/>
        </w:rPr>
        <w:t xml:space="preserve"> لایه دارد: نخست، لایه ی اسطوره ای یعنی جاهایی که از عناصر</w:t>
      </w:r>
      <w:r w:rsidR="00DA77E3">
        <w:rPr>
          <w:rFonts w:ascii="Calibri" w:hAnsi="Calibri" w:cs="Calibri" w:hint="cs"/>
          <w:sz w:val="24"/>
          <w:szCs w:val="24"/>
          <w:rtl/>
        </w:rPr>
        <w:t>ی</w:t>
      </w:r>
      <w:r w:rsidR="00777F08">
        <w:rPr>
          <w:rFonts w:ascii="Calibri" w:hAnsi="Calibri" w:cs="Calibri" w:hint="cs"/>
          <w:sz w:val="24"/>
          <w:szCs w:val="24"/>
          <w:rtl/>
        </w:rPr>
        <w:t xml:space="preserve"> فراطبیعی</w:t>
      </w:r>
      <w:r w:rsidR="00E722F0">
        <w:rPr>
          <w:rFonts w:ascii="Calibri" w:hAnsi="Calibri" w:cs="Calibri" w:hint="cs"/>
          <w:sz w:val="24"/>
          <w:szCs w:val="24"/>
          <w:rtl/>
        </w:rPr>
        <w:t xml:space="preserve"> چون</w:t>
      </w:r>
      <w:r w:rsidR="00777F08">
        <w:rPr>
          <w:rFonts w:ascii="Calibri" w:hAnsi="Calibri" w:cs="Calibri" w:hint="cs"/>
          <w:sz w:val="24"/>
          <w:szCs w:val="24"/>
          <w:rtl/>
        </w:rPr>
        <w:t xml:space="preserve"> "باد" و "اجنه" و "نوبان" و "بابور" سخن میرود و دوم، </w:t>
      </w:r>
      <w:r w:rsidR="00DA77E3">
        <w:rPr>
          <w:rFonts w:ascii="Calibri" w:hAnsi="Calibri" w:cs="Calibri" w:hint="cs"/>
          <w:sz w:val="24"/>
          <w:szCs w:val="24"/>
          <w:rtl/>
        </w:rPr>
        <w:t xml:space="preserve">آنچه ما از آن به بیماری "هیستری" تعبیر کرده، به آن خواهم پرداخت تا مشخصاً نشان دهم آنچه مبتلایان به آن گرفتار آمده اند، حلول "جن" موهوم در تن و روان آنان نیست؛ بلکه آنان از بیماری "هیستری" رنج می برند. اما لایه ی سوم رمان، </w:t>
      </w:r>
      <w:r w:rsidR="00777F08">
        <w:rPr>
          <w:rFonts w:ascii="Calibri" w:hAnsi="Calibri" w:cs="Calibri" w:hint="cs"/>
          <w:sz w:val="24"/>
          <w:szCs w:val="24"/>
          <w:rtl/>
        </w:rPr>
        <w:t>هنگامی</w:t>
      </w:r>
      <w:r w:rsidR="00DA77E3">
        <w:rPr>
          <w:rFonts w:ascii="Calibri" w:hAnsi="Calibri" w:cs="Calibri" w:hint="cs"/>
          <w:sz w:val="24"/>
          <w:szCs w:val="24"/>
          <w:rtl/>
        </w:rPr>
        <w:t xml:space="preserve"> است</w:t>
      </w:r>
      <w:r w:rsidR="00777F08">
        <w:rPr>
          <w:rFonts w:ascii="Calibri" w:hAnsi="Calibri" w:cs="Calibri" w:hint="cs"/>
          <w:sz w:val="24"/>
          <w:szCs w:val="24"/>
          <w:rtl/>
        </w:rPr>
        <w:t xml:space="preserve"> که نویسنده مشخصاً از روابط خانوادگی و اجتماعی، "ایده ئولوژی" و "قدرت" می نویسد. در این حال، نوع روابط اجتماعی، قدرت و ایده ئولوژی</w:t>
      </w:r>
      <w:r w:rsidR="00C11BBE">
        <w:rPr>
          <w:rFonts w:ascii="Calibri" w:hAnsi="Calibri" w:cs="Calibri" w:hint="cs"/>
          <w:sz w:val="24"/>
          <w:szCs w:val="24"/>
          <w:rtl/>
        </w:rPr>
        <w:t xml:space="preserve"> به خواننده کمک میکند تا </w:t>
      </w:r>
      <w:r w:rsidR="00DA77E3">
        <w:rPr>
          <w:rFonts w:ascii="Calibri" w:hAnsi="Calibri" w:cs="Calibri" w:hint="cs"/>
          <w:sz w:val="24"/>
          <w:szCs w:val="24"/>
          <w:rtl/>
        </w:rPr>
        <w:t xml:space="preserve">علل و اسباب لایه ی دوم رمان را دریابد و میان این سه </w:t>
      </w:r>
      <w:r w:rsidR="00C11BBE">
        <w:rPr>
          <w:rFonts w:ascii="Calibri" w:hAnsi="Calibri" w:cs="Calibri" w:hint="cs"/>
          <w:sz w:val="24"/>
          <w:szCs w:val="24"/>
          <w:rtl/>
        </w:rPr>
        <w:t xml:space="preserve">سطح داستان، پیوندی بیابد. به همین دلیل، من از "اسطوره" آغاز کرده، تحلیل رمان را به </w:t>
      </w:r>
      <w:r w:rsidR="003719B9">
        <w:rPr>
          <w:rFonts w:ascii="Calibri" w:hAnsi="Calibri" w:cs="Calibri" w:hint="cs"/>
          <w:sz w:val="24"/>
          <w:szCs w:val="24"/>
          <w:rtl/>
        </w:rPr>
        <w:t xml:space="preserve">آسیب "هیستری" و سپس </w:t>
      </w:r>
      <w:r w:rsidR="00C11BBE">
        <w:rPr>
          <w:rFonts w:ascii="Calibri" w:hAnsi="Calibri" w:cs="Calibri" w:hint="cs"/>
          <w:sz w:val="24"/>
          <w:szCs w:val="24"/>
          <w:rtl/>
        </w:rPr>
        <w:t xml:space="preserve">"ایده ئولوژی" </w:t>
      </w:r>
      <w:r w:rsidR="00E722F0">
        <w:rPr>
          <w:rFonts w:ascii="Calibri" w:hAnsi="Calibri" w:cs="Calibri" w:hint="cs"/>
          <w:sz w:val="24"/>
          <w:szCs w:val="24"/>
          <w:rtl/>
        </w:rPr>
        <w:t xml:space="preserve">به </w:t>
      </w:r>
      <w:r w:rsidR="00C11BBE">
        <w:rPr>
          <w:rFonts w:ascii="Calibri" w:hAnsi="Calibri" w:cs="Calibri" w:hint="cs"/>
          <w:sz w:val="24"/>
          <w:szCs w:val="24"/>
          <w:rtl/>
        </w:rPr>
        <w:t xml:space="preserve">پایان </w:t>
      </w:r>
      <w:r w:rsidR="001B4D01">
        <w:rPr>
          <w:rFonts w:ascii="Calibri" w:hAnsi="Calibri" w:cs="Calibri" w:hint="cs"/>
          <w:sz w:val="24"/>
          <w:szCs w:val="24"/>
          <w:rtl/>
        </w:rPr>
        <w:t>می برم.</w:t>
      </w:r>
    </w:p>
    <w:p w:rsidR="008F6EB2" w:rsidRPr="00F95897" w:rsidRDefault="00E722F0" w:rsidP="00E722F0">
      <w:pPr>
        <w:spacing w:line="360" w:lineRule="auto"/>
        <w:jc w:val="center"/>
        <w:rPr>
          <w:rFonts w:ascii="Calibri" w:hAnsi="Calibri" w:cs="Calibri"/>
          <w:sz w:val="24"/>
          <w:szCs w:val="24"/>
          <w:rtl/>
        </w:rPr>
      </w:pPr>
      <w:r>
        <w:rPr>
          <w:rFonts w:ascii="Calibri" w:hAnsi="Calibri" w:cs="Calibri" w:hint="cs"/>
          <w:sz w:val="24"/>
          <w:szCs w:val="24"/>
          <w:rtl/>
        </w:rPr>
        <w:lastRenderedPageBreak/>
        <w:t>***</w:t>
      </w:r>
    </w:p>
    <w:p w:rsidR="00F215A1" w:rsidRDefault="00954CD2" w:rsidP="003831E9">
      <w:pPr>
        <w:spacing w:line="360" w:lineRule="auto"/>
        <w:jc w:val="both"/>
        <w:rPr>
          <w:rFonts w:ascii="Calibri" w:hAnsi="Calibri" w:cs="Calibri"/>
          <w:sz w:val="24"/>
          <w:szCs w:val="24"/>
          <w:rtl/>
        </w:rPr>
      </w:pPr>
      <w:r>
        <w:rPr>
          <w:rFonts w:ascii="Calibri" w:hAnsi="Calibri" w:cs="Calibri" w:hint="cs"/>
          <w:sz w:val="24"/>
          <w:szCs w:val="24"/>
          <w:rtl/>
        </w:rPr>
        <w:t xml:space="preserve"> </w:t>
      </w:r>
      <w:r w:rsidR="00AD2CA5">
        <w:rPr>
          <w:rFonts w:ascii="Calibri" w:hAnsi="Calibri" w:cs="Calibri" w:hint="cs"/>
          <w:sz w:val="24"/>
          <w:szCs w:val="24"/>
          <w:rtl/>
        </w:rPr>
        <w:t xml:space="preserve">     </w:t>
      </w:r>
      <w:r>
        <w:rPr>
          <w:rFonts w:ascii="Calibri" w:hAnsi="Calibri" w:cs="Calibri" w:hint="cs"/>
          <w:sz w:val="24"/>
          <w:szCs w:val="24"/>
          <w:rtl/>
        </w:rPr>
        <w:t xml:space="preserve">از دیرباز و </w:t>
      </w:r>
      <w:r w:rsidR="003A1AD4">
        <w:rPr>
          <w:rFonts w:ascii="Calibri" w:hAnsi="Calibri" w:cs="Calibri" w:hint="cs"/>
          <w:sz w:val="24"/>
          <w:szCs w:val="24"/>
          <w:rtl/>
        </w:rPr>
        <w:t>حتی تا اکنون، آدمی برای آفرینش خود</w:t>
      </w:r>
      <w:r w:rsidR="001B4D01">
        <w:rPr>
          <w:rFonts w:ascii="Calibri" w:hAnsi="Calibri" w:cs="Calibri" w:hint="cs"/>
          <w:sz w:val="24"/>
          <w:szCs w:val="24"/>
          <w:rtl/>
        </w:rPr>
        <w:t xml:space="preserve"> و موجودات</w:t>
      </w:r>
      <w:r>
        <w:rPr>
          <w:rFonts w:ascii="Calibri" w:hAnsi="Calibri" w:cs="Calibri" w:hint="cs"/>
          <w:sz w:val="24"/>
          <w:szCs w:val="24"/>
          <w:rtl/>
        </w:rPr>
        <w:t xml:space="preserve"> آسمانی و زمینی و دریایی، دیدگاهی اسط</w:t>
      </w:r>
      <w:r w:rsidR="00BB6B20">
        <w:rPr>
          <w:rFonts w:ascii="Calibri" w:hAnsi="Calibri" w:cs="Calibri" w:hint="cs"/>
          <w:sz w:val="24"/>
          <w:szCs w:val="24"/>
          <w:rtl/>
        </w:rPr>
        <w:t>وره ای و مبتنی بر تخیل و پندار</w:t>
      </w:r>
      <w:r>
        <w:rPr>
          <w:rFonts w:ascii="Calibri" w:hAnsi="Calibri" w:cs="Calibri" w:hint="cs"/>
          <w:sz w:val="24"/>
          <w:szCs w:val="24"/>
          <w:rtl/>
        </w:rPr>
        <w:t xml:space="preserve"> میداشته و چون از بینش علمی و تجربی محروم افتاده، به نظامی از باور</w:t>
      </w:r>
      <w:r w:rsidR="00BB6B20">
        <w:rPr>
          <w:rFonts w:ascii="Calibri" w:hAnsi="Calibri" w:cs="Calibri" w:hint="cs"/>
          <w:sz w:val="24"/>
          <w:szCs w:val="24"/>
          <w:rtl/>
        </w:rPr>
        <w:t>ها</w:t>
      </w:r>
      <w:r>
        <w:rPr>
          <w:rFonts w:ascii="Calibri" w:hAnsi="Calibri" w:cs="Calibri" w:hint="cs"/>
          <w:sz w:val="24"/>
          <w:szCs w:val="24"/>
          <w:rtl/>
        </w:rPr>
        <w:t xml:space="preserve"> گرایش یافته </w:t>
      </w:r>
      <w:r w:rsidR="00BB6B20">
        <w:rPr>
          <w:rFonts w:ascii="Calibri" w:hAnsi="Calibri" w:cs="Calibri" w:hint="cs"/>
          <w:sz w:val="24"/>
          <w:szCs w:val="24"/>
          <w:rtl/>
        </w:rPr>
        <w:t>که گویا می توانسته</w:t>
      </w:r>
      <w:r>
        <w:rPr>
          <w:rFonts w:ascii="Calibri" w:hAnsi="Calibri" w:cs="Calibri" w:hint="cs"/>
          <w:sz w:val="24"/>
          <w:szCs w:val="24"/>
          <w:rtl/>
        </w:rPr>
        <w:t xml:space="preserve"> برای بسیاری از پرسشهای بشر در مورد پیدایش جهان و جهانیان</w:t>
      </w:r>
      <w:r w:rsidR="00183911">
        <w:rPr>
          <w:rFonts w:ascii="Calibri" w:hAnsi="Calibri" w:cs="Calibri" w:hint="cs"/>
          <w:sz w:val="24"/>
          <w:szCs w:val="24"/>
          <w:rtl/>
        </w:rPr>
        <w:t xml:space="preserve"> و به ویژه پدیده ی فراطبیعی</w:t>
      </w:r>
      <w:r>
        <w:rPr>
          <w:rFonts w:ascii="Calibri" w:hAnsi="Calibri" w:cs="Calibri" w:hint="cs"/>
          <w:sz w:val="24"/>
          <w:szCs w:val="24"/>
          <w:rtl/>
        </w:rPr>
        <w:t>، پاسخ</w:t>
      </w:r>
      <w:r w:rsidR="00BB6B20">
        <w:rPr>
          <w:rFonts w:ascii="Calibri" w:hAnsi="Calibri" w:cs="Calibri" w:hint="cs"/>
          <w:sz w:val="24"/>
          <w:szCs w:val="24"/>
          <w:rtl/>
        </w:rPr>
        <w:t>ی بیاب</w:t>
      </w:r>
      <w:r w:rsidR="00AD2CA5">
        <w:rPr>
          <w:rFonts w:ascii="Calibri" w:hAnsi="Calibri" w:cs="Calibri" w:hint="cs"/>
          <w:sz w:val="24"/>
          <w:szCs w:val="24"/>
          <w:rtl/>
        </w:rPr>
        <w:t xml:space="preserve">د. باور به نیروهای جادویی موجود در عناصر و پدیده های طبیعت، یکی از وجوه این گونه تبیین آفرینش می بوده است. </w:t>
      </w:r>
      <w:r w:rsidR="00BB6B20">
        <w:rPr>
          <w:rFonts w:ascii="Calibri" w:hAnsi="Calibri" w:cs="Calibri" w:hint="cs"/>
          <w:sz w:val="24"/>
          <w:szCs w:val="24"/>
          <w:rtl/>
        </w:rPr>
        <w:t xml:space="preserve">اعتقاد به اصل "تضاد" به عنوان یک باور در سرشت آنچه جهانی است، تفکر سنتی را به این پندار میرسانده که مثلاً "باد" دو گونه ی فرمانبردار و سرکش دارد. </w:t>
      </w:r>
      <w:r w:rsidR="00D825BB">
        <w:rPr>
          <w:rFonts w:ascii="Calibri" w:hAnsi="Calibri" w:cs="Calibri" w:hint="cs"/>
          <w:sz w:val="24"/>
          <w:szCs w:val="24"/>
          <w:rtl/>
        </w:rPr>
        <w:t>نمونه ی فرمانگزار آن "باد صبا" و مثال سرکش آن "باد د</w:t>
      </w:r>
      <w:r w:rsidR="00183911">
        <w:rPr>
          <w:rFonts w:ascii="Calibri" w:hAnsi="Calibri" w:cs="Calibri" w:hint="cs"/>
          <w:sz w:val="24"/>
          <w:szCs w:val="24"/>
          <w:rtl/>
        </w:rPr>
        <w:t>َ</w:t>
      </w:r>
      <w:r w:rsidR="00D825BB">
        <w:rPr>
          <w:rFonts w:ascii="Calibri" w:hAnsi="Calibri" w:cs="Calibri" w:hint="cs"/>
          <w:sz w:val="24"/>
          <w:szCs w:val="24"/>
          <w:rtl/>
        </w:rPr>
        <w:t>بور" است. در کتاب آسمانی ما (</w:t>
      </w:r>
      <w:r w:rsidR="00183911">
        <w:rPr>
          <w:rFonts w:ascii="Calibri" w:hAnsi="Calibri" w:cs="Calibri" w:hint="cs"/>
          <w:sz w:val="24"/>
          <w:szCs w:val="24"/>
          <w:rtl/>
        </w:rPr>
        <w:t>سوره ی "</w:t>
      </w:r>
      <w:r w:rsidR="00D825BB">
        <w:rPr>
          <w:rFonts w:ascii="Calibri" w:hAnsi="Calibri" w:cs="Calibri" w:hint="cs"/>
          <w:sz w:val="24"/>
          <w:szCs w:val="24"/>
          <w:rtl/>
        </w:rPr>
        <w:t>ذاریات</w:t>
      </w:r>
      <w:r w:rsidR="00183911">
        <w:rPr>
          <w:rFonts w:ascii="Calibri" w:hAnsi="Calibri" w:cs="Calibri" w:hint="cs"/>
          <w:sz w:val="24"/>
          <w:szCs w:val="24"/>
          <w:rtl/>
        </w:rPr>
        <w:t>"</w:t>
      </w:r>
      <w:r w:rsidR="00D825BB">
        <w:rPr>
          <w:rFonts w:ascii="Calibri" w:hAnsi="Calibri" w:cs="Calibri" w:hint="cs"/>
          <w:sz w:val="24"/>
          <w:szCs w:val="24"/>
          <w:rtl/>
        </w:rPr>
        <w:t>، 41) آمده است: " و فی عادِ اِذ اَرسلنا علیهم الرّیحَ العقیم " یعنی " و ما بادی نازا بر قوم "عاد" فرستادیم</w:t>
      </w:r>
      <w:r w:rsidR="00D51157">
        <w:rPr>
          <w:rFonts w:ascii="Calibri" w:hAnsi="Calibri" w:cs="Calibri" w:hint="cs"/>
          <w:sz w:val="24"/>
          <w:szCs w:val="24"/>
          <w:rtl/>
        </w:rPr>
        <w:t xml:space="preserve"> ". چنان</w:t>
      </w:r>
      <w:r w:rsidR="00D825BB">
        <w:rPr>
          <w:rFonts w:ascii="Calibri" w:hAnsi="Calibri" w:cs="Calibri" w:hint="cs"/>
          <w:sz w:val="24"/>
          <w:szCs w:val="24"/>
          <w:rtl/>
        </w:rPr>
        <w:t xml:space="preserve"> که از فحوای آیه بر</w:t>
      </w:r>
      <w:r w:rsidR="00183911">
        <w:rPr>
          <w:rFonts w:ascii="Calibri" w:hAnsi="Calibri" w:cs="Calibri" w:hint="cs"/>
          <w:sz w:val="24"/>
          <w:szCs w:val="24"/>
          <w:rtl/>
        </w:rPr>
        <w:t xml:space="preserve"> </w:t>
      </w:r>
      <w:r w:rsidR="00D825BB">
        <w:rPr>
          <w:rFonts w:ascii="Calibri" w:hAnsi="Calibri" w:cs="Calibri" w:hint="cs"/>
          <w:sz w:val="24"/>
          <w:szCs w:val="24"/>
          <w:rtl/>
        </w:rPr>
        <w:t xml:space="preserve">می آید، نخست، </w:t>
      </w:r>
      <w:r w:rsidR="00663D9E">
        <w:rPr>
          <w:rFonts w:ascii="Calibri" w:hAnsi="Calibri" w:cs="Calibri" w:hint="cs"/>
          <w:sz w:val="24"/>
          <w:szCs w:val="24"/>
          <w:rtl/>
        </w:rPr>
        <w:t xml:space="preserve">از باد به عنوان یک نیروی </w:t>
      </w:r>
      <w:r w:rsidR="001B4D01">
        <w:rPr>
          <w:rFonts w:ascii="Calibri" w:hAnsi="Calibri" w:cs="Calibri" w:hint="cs"/>
          <w:sz w:val="24"/>
          <w:szCs w:val="24"/>
          <w:rtl/>
        </w:rPr>
        <w:t>غیر</w:t>
      </w:r>
      <w:r w:rsidR="00663D9E">
        <w:rPr>
          <w:rFonts w:ascii="Calibri" w:hAnsi="Calibri" w:cs="Calibri" w:hint="cs"/>
          <w:sz w:val="24"/>
          <w:szCs w:val="24"/>
          <w:rtl/>
        </w:rPr>
        <w:t xml:space="preserve">طبیعی </w:t>
      </w:r>
      <w:r w:rsidR="001B4D01">
        <w:rPr>
          <w:rFonts w:ascii="Calibri" w:hAnsi="Calibri" w:cs="Calibri" w:hint="cs"/>
          <w:sz w:val="24"/>
          <w:szCs w:val="24"/>
          <w:rtl/>
        </w:rPr>
        <w:t xml:space="preserve">و </w:t>
      </w:r>
      <w:r w:rsidR="00663D9E">
        <w:rPr>
          <w:rFonts w:ascii="Calibri" w:hAnsi="Calibri" w:cs="Calibri" w:hint="cs"/>
          <w:sz w:val="24"/>
          <w:szCs w:val="24"/>
          <w:rtl/>
        </w:rPr>
        <w:t>جادویی یاد شده که قوم ناسپاس "عاد" را</w:t>
      </w:r>
      <w:r w:rsidR="00183911">
        <w:rPr>
          <w:rFonts w:ascii="Calibri" w:hAnsi="Calibri" w:cs="Calibri" w:hint="cs"/>
          <w:sz w:val="24"/>
          <w:szCs w:val="24"/>
          <w:rtl/>
        </w:rPr>
        <w:t xml:space="preserve"> پادافراه داده است. دوم</w:t>
      </w:r>
      <w:r w:rsidR="00663D9E">
        <w:rPr>
          <w:rFonts w:ascii="Calibri" w:hAnsi="Calibri" w:cs="Calibri" w:hint="cs"/>
          <w:sz w:val="24"/>
          <w:szCs w:val="24"/>
          <w:rtl/>
        </w:rPr>
        <w:t>، این باد دارای صفت "عقیم" یا "ستروَن" و کارش، تباه کردن است. در برخی موارد در "قرآن" مجید از "ریاح لواقح" (حجر، 22) یا "بادهای زاینده و آبستن کننده" یاد شده است و آ</w:t>
      </w:r>
      <w:r w:rsidR="00183911">
        <w:rPr>
          <w:rFonts w:ascii="Calibri" w:hAnsi="Calibri" w:cs="Calibri" w:hint="cs"/>
          <w:sz w:val="24"/>
          <w:szCs w:val="24"/>
          <w:rtl/>
        </w:rPr>
        <w:t>ن هنگامی است که حضرت حق از مقام</w:t>
      </w:r>
      <w:r w:rsidR="00663D9E">
        <w:rPr>
          <w:rFonts w:ascii="Calibri" w:hAnsi="Calibri" w:cs="Calibri" w:hint="cs"/>
          <w:sz w:val="24"/>
          <w:szCs w:val="24"/>
          <w:rtl/>
        </w:rPr>
        <w:t xml:space="preserve"> مِهر خود به قومی سخن میگوید و بادهایی نازل میکند که بخار آب موجود در ابرها را به آنجا هدایت کرده، موجب پدید شدن باران </w:t>
      </w:r>
      <w:r w:rsidR="00D51157">
        <w:rPr>
          <w:rFonts w:ascii="Calibri" w:hAnsi="Calibri" w:cs="Calibri" w:hint="cs"/>
          <w:sz w:val="24"/>
          <w:szCs w:val="24"/>
          <w:rtl/>
        </w:rPr>
        <w:t xml:space="preserve">و زایایی طبیعت </w:t>
      </w:r>
      <w:r w:rsidR="003A1AD4">
        <w:rPr>
          <w:rFonts w:ascii="Calibri" w:hAnsi="Calibri" w:cs="Calibri" w:hint="cs"/>
          <w:sz w:val="24"/>
          <w:szCs w:val="24"/>
          <w:rtl/>
        </w:rPr>
        <w:t>می شود. در یکی از احادیث پیامبر گرامیمان</w:t>
      </w:r>
      <w:r w:rsidR="00663D9E">
        <w:rPr>
          <w:rFonts w:ascii="Calibri" w:hAnsi="Calibri" w:cs="Calibri" w:hint="cs"/>
          <w:sz w:val="24"/>
          <w:szCs w:val="24"/>
          <w:rtl/>
        </w:rPr>
        <w:t xml:space="preserve"> به "باد صبا" و "باد دبور" اشاره شده است.</w:t>
      </w:r>
      <w:r w:rsidR="00D825BB">
        <w:rPr>
          <w:rFonts w:ascii="Calibri" w:hAnsi="Calibri" w:cs="Calibri" w:hint="cs"/>
          <w:sz w:val="24"/>
          <w:szCs w:val="24"/>
          <w:rtl/>
        </w:rPr>
        <w:t xml:space="preserve"> </w:t>
      </w:r>
      <w:r w:rsidR="001B4D01">
        <w:rPr>
          <w:rFonts w:ascii="Calibri" w:hAnsi="Calibri" w:cs="Calibri" w:hint="cs"/>
          <w:sz w:val="24"/>
          <w:szCs w:val="24"/>
          <w:rtl/>
        </w:rPr>
        <w:t>از ایشان نقل شده: "نَص</w:t>
      </w:r>
      <w:r w:rsidR="00663D9E">
        <w:rPr>
          <w:rFonts w:ascii="Calibri" w:hAnsi="Calibri" w:cs="Calibri" w:hint="cs"/>
          <w:sz w:val="24"/>
          <w:szCs w:val="24"/>
          <w:rtl/>
        </w:rPr>
        <w:t xml:space="preserve">رتُ بالصبّا و اهلکتُ عادً بالدّبور" (= باد صبا به من یاری کرد و خداوند با باد دبور، قوم عاد را تباه ساخت). </w:t>
      </w:r>
      <w:r w:rsidR="00C56A89">
        <w:rPr>
          <w:rFonts w:ascii="Calibri" w:hAnsi="Calibri" w:cs="Calibri" w:hint="cs"/>
          <w:sz w:val="24"/>
          <w:szCs w:val="24"/>
          <w:rtl/>
        </w:rPr>
        <w:t>از پیامبر اکرم نقل شده که در "جنگ خندق" (= احزاب) دشمنان آن حضرت به انبوه بوده اند. آن حضرت از درگاه ر</w:t>
      </w:r>
      <w:r w:rsidR="003A1AD4">
        <w:rPr>
          <w:rFonts w:ascii="Calibri" w:hAnsi="Calibri" w:cs="Calibri" w:hint="cs"/>
          <w:sz w:val="24"/>
          <w:szCs w:val="24"/>
          <w:rtl/>
        </w:rPr>
        <w:t>َ</w:t>
      </w:r>
      <w:r w:rsidR="00C56A89">
        <w:rPr>
          <w:rFonts w:ascii="Calibri" w:hAnsi="Calibri" w:cs="Calibri" w:hint="cs"/>
          <w:sz w:val="24"/>
          <w:szCs w:val="24"/>
          <w:rtl/>
        </w:rPr>
        <w:t xml:space="preserve">بوبیت یاری خواسته اند و خداوند "باد صبا" را برانگیخته تا میخهای خیمه </w:t>
      </w:r>
      <w:r w:rsidR="00043816">
        <w:rPr>
          <w:rFonts w:ascii="Calibri" w:hAnsi="Calibri" w:cs="Calibri" w:hint="cs"/>
          <w:sz w:val="24"/>
          <w:szCs w:val="24"/>
          <w:rtl/>
        </w:rPr>
        <w:t xml:space="preserve">های دشمنان </w:t>
      </w:r>
      <w:r w:rsidR="00C56A89">
        <w:rPr>
          <w:rFonts w:ascii="Calibri" w:hAnsi="Calibri" w:cs="Calibri" w:hint="cs"/>
          <w:sz w:val="24"/>
          <w:szCs w:val="24"/>
          <w:rtl/>
        </w:rPr>
        <w:t xml:space="preserve">را از جا </w:t>
      </w:r>
      <w:r w:rsidR="00043816">
        <w:rPr>
          <w:rFonts w:ascii="Calibri" w:hAnsi="Calibri" w:cs="Calibri" w:hint="cs"/>
          <w:sz w:val="24"/>
          <w:szCs w:val="24"/>
          <w:rtl/>
        </w:rPr>
        <w:t>درآور</w:t>
      </w:r>
      <w:r w:rsidR="00C56A89">
        <w:rPr>
          <w:rFonts w:ascii="Calibri" w:hAnsi="Calibri" w:cs="Calibri" w:hint="cs"/>
          <w:sz w:val="24"/>
          <w:szCs w:val="24"/>
          <w:rtl/>
        </w:rPr>
        <w:t xml:space="preserve">د </w:t>
      </w:r>
      <w:r w:rsidR="00043816">
        <w:rPr>
          <w:rFonts w:ascii="Calibri" w:hAnsi="Calibri" w:cs="Calibri" w:hint="cs"/>
          <w:sz w:val="24"/>
          <w:szCs w:val="24"/>
          <w:rtl/>
        </w:rPr>
        <w:t>و خاک و سنگریزه بر سر مشرک</w:t>
      </w:r>
      <w:r w:rsidR="003831E9">
        <w:rPr>
          <w:rFonts w:ascii="Calibri" w:hAnsi="Calibri" w:cs="Calibri" w:hint="cs"/>
          <w:sz w:val="24"/>
          <w:szCs w:val="24"/>
          <w:rtl/>
        </w:rPr>
        <w:t>ا</w:t>
      </w:r>
      <w:r w:rsidR="00043816">
        <w:rPr>
          <w:rFonts w:ascii="Calibri" w:hAnsi="Calibri" w:cs="Calibri" w:hint="cs"/>
          <w:sz w:val="24"/>
          <w:szCs w:val="24"/>
          <w:rtl/>
        </w:rPr>
        <w:t xml:space="preserve">ن فروریزد، اما </w:t>
      </w:r>
      <w:r w:rsidR="003831E9">
        <w:rPr>
          <w:rFonts w:ascii="Calibri" w:hAnsi="Calibri" w:cs="Calibri" w:hint="cs"/>
          <w:sz w:val="24"/>
          <w:szCs w:val="24"/>
          <w:rtl/>
        </w:rPr>
        <w:t xml:space="preserve">چون </w:t>
      </w:r>
      <w:r w:rsidR="00043816">
        <w:rPr>
          <w:rFonts w:ascii="Calibri" w:hAnsi="Calibri" w:cs="Calibri" w:hint="cs"/>
          <w:sz w:val="24"/>
          <w:szCs w:val="24"/>
          <w:rtl/>
        </w:rPr>
        <w:t xml:space="preserve">"باد دبور" نافرمانی کرده، آن حضرت، این باد را نفرین کرده اند و ناگزیر، طبعی سرکش و تباه کننده یافته است. </w:t>
      </w:r>
      <w:r w:rsidR="00183911">
        <w:rPr>
          <w:rFonts w:ascii="Calibri" w:hAnsi="Calibri" w:cs="Calibri" w:hint="cs"/>
          <w:sz w:val="24"/>
          <w:szCs w:val="24"/>
          <w:rtl/>
        </w:rPr>
        <w:t xml:space="preserve">"دَبور" با واژه ی "اِدبار" همریشه و به معنی "بدبختی" و متضاد "اقبال" است. </w:t>
      </w:r>
      <w:r w:rsidR="00D51157">
        <w:rPr>
          <w:rFonts w:ascii="Calibri" w:hAnsi="Calibri" w:cs="Calibri" w:hint="cs"/>
          <w:sz w:val="24"/>
          <w:szCs w:val="24"/>
          <w:rtl/>
        </w:rPr>
        <w:t>عبارت رسا و دلالتگر "فراش باد صبا را گفته تا فرش زم</w:t>
      </w:r>
      <w:r w:rsidR="003A1AD4">
        <w:rPr>
          <w:rFonts w:ascii="Calibri" w:hAnsi="Calibri" w:cs="Calibri" w:hint="cs"/>
          <w:sz w:val="24"/>
          <w:szCs w:val="24"/>
          <w:rtl/>
        </w:rPr>
        <w:t>ردین بگسترد" در "گلستان" به</w:t>
      </w:r>
      <w:r w:rsidR="00D51157">
        <w:rPr>
          <w:rFonts w:ascii="Calibri" w:hAnsi="Calibri" w:cs="Calibri" w:hint="cs"/>
          <w:sz w:val="24"/>
          <w:szCs w:val="24"/>
          <w:rtl/>
        </w:rPr>
        <w:t xml:space="preserve"> زایش این باد اشاره دارد و "فرش زمرِدین" استعاره ای از چمن و گیاه و برگ است که گویا به یاری "باد صبا" زمین زایا می شود. گاه در خصلت جادویی این باد میگفته اند، ا</w:t>
      </w:r>
      <w:r w:rsidR="003A1AD4">
        <w:rPr>
          <w:rFonts w:ascii="Calibri" w:hAnsi="Calibri" w:cs="Calibri" w:hint="cs"/>
          <w:sz w:val="24"/>
          <w:szCs w:val="24"/>
          <w:rtl/>
        </w:rPr>
        <w:t>ز زیر "عرش" می آید؛ یعنی آنجا که "رحمن" بر آن نشسته است: "</w:t>
      </w:r>
      <w:r w:rsidR="00D51157">
        <w:rPr>
          <w:rFonts w:ascii="Calibri" w:hAnsi="Calibri" w:cs="Calibri" w:hint="cs"/>
          <w:sz w:val="24"/>
          <w:szCs w:val="24"/>
          <w:rtl/>
        </w:rPr>
        <w:t>الرحمن علی العرش استوی" (</w:t>
      </w:r>
      <w:r w:rsidR="00C56A89">
        <w:rPr>
          <w:rFonts w:ascii="Calibri" w:hAnsi="Calibri" w:cs="Calibri" w:hint="cs"/>
          <w:sz w:val="24"/>
          <w:szCs w:val="24"/>
          <w:rtl/>
        </w:rPr>
        <w:t>ط: 5). "عرش" در مصطلاحات دینی و نجوم قدیم (فلک الافلاک، فلک محیط</w:t>
      </w:r>
      <w:r w:rsidR="00E56038">
        <w:rPr>
          <w:rFonts w:ascii="Calibri" w:hAnsi="Calibri" w:cs="Calibri" w:hint="cs"/>
          <w:sz w:val="24"/>
          <w:szCs w:val="24"/>
          <w:rtl/>
        </w:rPr>
        <w:t>، فلک اطلس</w:t>
      </w:r>
      <w:r w:rsidR="00C56A89">
        <w:rPr>
          <w:rFonts w:ascii="Calibri" w:hAnsi="Calibri" w:cs="Calibri" w:hint="cs"/>
          <w:sz w:val="24"/>
          <w:szCs w:val="24"/>
          <w:rtl/>
        </w:rPr>
        <w:t xml:space="preserve">) آسمان نهم و بالاترین طبقه ی آسمان تصور می شده و این همه، از جایگاه </w:t>
      </w:r>
      <w:r w:rsidR="00183911">
        <w:rPr>
          <w:rFonts w:ascii="Calibri" w:hAnsi="Calibri" w:cs="Calibri" w:hint="cs"/>
          <w:sz w:val="24"/>
          <w:szCs w:val="24"/>
          <w:rtl/>
        </w:rPr>
        <w:t xml:space="preserve">والای </w:t>
      </w:r>
      <w:r w:rsidR="00C56A89">
        <w:rPr>
          <w:rFonts w:ascii="Calibri" w:hAnsi="Calibri" w:cs="Calibri" w:hint="cs"/>
          <w:sz w:val="24"/>
          <w:szCs w:val="24"/>
          <w:rtl/>
        </w:rPr>
        <w:t xml:space="preserve">"باد صبا" حکایت دارد. </w:t>
      </w:r>
    </w:p>
    <w:p w:rsidR="00C657F5" w:rsidRDefault="00C56A89" w:rsidP="007342FF">
      <w:pPr>
        <w:spacing w:line="360" w:lineRule="auto"/>
        <w:jc w:val="both"/>
        <w:rPr>
          <w:rFonts w:ascii="Calibri" w:hAnsi="Calibri" w:cs="Calibri"/>
          <w:sz w:val="24"/>
          <w:szCs w:val="24"/>
          <w:rtl/>
        </w:rPr>
      </w:pPr>
      <w:r>
        <w:rPr>
          <w:rFonts w:ascii="Calibri" w:hAnsi="Calibri" w:cs="Calibri" w:hint="cs"/>
          <w:sz w:val="24"/>
          <w:szCs w:val="24"/>
          <w:rtl/>
        </w:rPr>
        <w:t xml:space="preserve">    "اجنه" و موجودات جاندار نیز بر پایه ی همان "تضاد" در آفرینش و ک</w:t>
      </w:r>
      <w:r w:rsidR="0086258E">
        <w:rPr>
          <w:rFonts w:ascii="Calibri" w:hAnsi="Calibri" w:cs="Calibri" w:hint="cs"/>
          <w:sz w:val="24"/>
          <w:szCs w:val="24"/>
          <w:rtl/>
        </w:rPr>
        <w:t>ارکرد</w:t>
      </w:r>
      <w:r>
        <w:rPr>
          <w:rFonts w:ascii="Calibri" w:hAnsi="Calibri" w:cs="Calibri" w:hint="cs"/>
          <w:sz w:val="24"/>
          <w:szCs w:val="24"/>
          <w:rtl/>
        </w:rPr>
        <w:t>شان، به دو گونه تقسیم می شده اند: برخی از اجنّه "مسلمان" و مطیع امر الهی و برخی "ک</w:t>
      </w:r>
      <w:r w:rsidR="00E56038">
        <w:rPr>
          <w:rFonts w:ascii="Calibri" w:hAnsi="Calibri" w:cs="Calibri" w:hint="cs"/>
          <w:sz w:val="24"/>
          <w:szCs w:val="24"/>
          <w:rtl/>
        </w:rPr>
        <w:t>ا</w:t>
      </w:r>
      <w:r>
        <w:rPr>
          <w:rFonts w:ascii="Calibri" w:hAnsi="Calibri" w:cs="Calibri" w:hint="cs"/>
          <w:sz w:val="24"/>
          <w:szCs w:val="24"/>
          <w:rtl/>
        </w:rPr>
        <w:t xml:space="preserve">فر" و عصیانگر بوده اند. </w:t>
      </w:r>
      <w:r w:rsidR="00AD66F2">
        <w:rPr>
          <w:rFonts w:ascii="Calibri" w:hAnsi="Calibri" w:cs="Calibri" w:hint="cs"/>
          <w:sz w:val="24"/>
          <w:szCs w:val="24"/>
          <w:rtl/>
        </w:rPr>
        <w:t xml:space="preserve">در سوره ی "جن" در "قرآن" کریم (15-1) از دو گونه جن یاد شده است: نخست "المسلمون" </w:t>
      </w:r>
      <w:r w:rsidR="004E7AE9">
        <w:rPr>
          <w:rFonts w:ascii="Calibri" w:hAnsi="Calibri" w:cs="Calibri" w:hint="cs"/>
          <w:sz w:val="24"/>
          <w:szCs w:val="24"/>
          <w:rtl/>
        </w:rPr>
        <w:t xml:space="preserve">(= تسلیم شدگان به فرمان الهی) </w:t>
      </w:r>
      <w:r w:rsidR="00AD66F2">
        <w:rPr>
          <w:rFonts w:ascii="Calibri" w:hAnsi="Calibri" w:cs="Calibri" w:hint="cs"/>
          <w:sz w:val="24"/>
          <w:szCs w:val="24"/>
          <w:rtl/>
        </w:rPr>
        <w:t xml:space="preserve">و دوم "قاسطین" </w:t>
      </w:r>
      <w:r w:rsidR="004E7AE9">
        <w:rPr>
          <w:rFonts w:ascii="Calibri" w:hAnsi="Calibri" w:cs="Calibri" w:hint="cs"/>
          <w:sz w:val="24"/>
          <w:szCs w:val="24"/>
          <w:rtl/>
        </w:rPr>
        <w:t>(</w:t>
      </w:r>
      <w:r w:rsidR="002A4CCD">
        <w:rPr>
          <w:rFonts w:ascii="Calibri" w:hAnsi="Calibri" w:cs="Calibri" w:hint="cs"/>
          <w:sz w:val="24"/>
          <w:szCs w:val="24"/>
          <w:rtl/>
        </w:rPr>
        <w:t xml:space="preserve"> = منحرفان از صراط مستقیم الهی)</w:t>
      </w:r>
      <w:r w:rsidR="00AD66F2">
        <w:rPr>
          <w:rFonts w:ascii="Calibri" w:hAnsi="Calibri" w:cs="Calibri" w:hint="cs"/>
          <w:sz w:val="24"/>
          <w:szCs w:val="24"/>
          <w:rtl/>
        </w:rPr>
        <w:t>. اجنه ی مسلمان، آنان بوده اند که چون آیات "قرآن" شنوده ان</w:t>
      </w:r>
      <w:r w:rsidR="003A1AD4">
        <w:rPr>
          <w:rFonts w:ascii="Calibri" w:hAnsi="Calibri" w:cs="Calibri" w:hint="cs"/>
          <w:sz w:val="24"/>
          <w:szCs w:val="24"/>
          <w:rtl/>
        </w:rPr>
        <w:t>د، به آن ایمان آورده اند، اما</w:t>
      </w:r>
      <w:r w:rsidR="00AD66F2">
        <w:rPr>
          <w:rFonts w:ascii="Calibri" w:hAnsi="Calibri" w:cs="Calibri" w:hint="cs"/>
          <w:sz w:val="24"/>
          <w:szCs w:val="24"/>
          <w:rtl/>
        </w:rPr>
        <w:t xml:space="preserve"> </w:t>
      </w:r>
      <w:r w:rsidR="0086258E">
        <w:rPr>
          <w:rFonts w:ascii="Calibri" w:hAnsi="Calibri" w:cs="Calibri" w:hint="cs"/>
          <w:sz w:val="24"/>
          <w:szCs w:val="24"/>
          <w:rtl/>
        </w:rPr>
        <w:t>("قاسطون") حالت عداوت و ا</w:t>
      </w:r>
      <w:r w:rsidR="003A1AD4">
        <w:rPr>
          <w:rFonts w:ascii="Calibri" w:hAnsi="Calibri" w:cs="Calibri" w:hint="cs"/>
          <w:sz w:val="24"/>
          <w:szCs w:val="24"/>
          <w:rtl/>
        </w:rPr>
        <w:t>نکار میداشته و از درگاه الهی رانده و هیزمکش جهنم گشته ا</w:t>
      </w:r>
      <w:r w:rsidR="004E7AE9">
        <w:rPr>
          <w:rFonts w:ascii="Calibri" w:hAnsi="Calibri" w:cs="Calibri" w:hint="cs"/>
          <w:sz w:val="24"/>
          <w:szCs w:val="24"/>
          <w:rtl/>
        </w:rPr>
        <w:t>ند.</w:t>
      </w:r>
      <w:r w:rsidR="00666179">
        <w:rPr>
          <w:rFonts w:ascii="Calibri" w:hAnsi="Calibri" w:cs="Calibri" w:hint="cs"/>
          <w:sz w:val="24"/>
          <w:szCs w:val="24"/>
          <w:rtl/>
        </w:rPr>
        <w:t xml:space="preserve"> </w:t>
      </w:r>
      <w:r w:rsidR="007342FF">
        <w:rPr>
          <w:rFonts w:ascii="Calibri" w:hAnsi="Calibri" w:cs="Calibri" w:hint="cs"/>
          <w:sz w:val="24"/>
          <w:szCs w:val="24"/>
          <w:rtl/>
        </w:rPr>
        <w:t xml:space="preserve">اما اجنه ای که </w:t>
      </w:r>
      <w:r w:rsidR="003A1AD4">
        <w:rPr>
          <w:rFonts w:ascii="Calibri" w:hAnsi="Calibri" w:cs="Calibri" w:hint="cs"/>
          <w:sz w:val="24"/>
          <w:szCs w:val="24"/>
          <w:rtl/>
        </w:rPr>
        <w:t xml:space="preserve">در </w:t>
      </w:r>
      <w:r w:rsidR="007342FF">
        <w:rPr>
          <w:rFonts w:ascii="Calibri" w:hAnsi="Calibri" w:cs="Calibri" w:hint="cs"/>
          <w:sz w:val="24"/>
          <w:szCs w:val="24"/>
          <w:rtl/>
        </w:rPr>
        <w:t>دریاها، چاهها و جزیره های زندگی میکنند، جنّیّه هایی هستند که در وجه غالب، خاستگاه اسطوره ای یهودی دارند و با همان ویژگیها و خصال وارد ادبیات اسطوره ای و داستانی فارسی</w:t>
      </w:r>
      <w:r w:rsidR="002A4CCD">
        <w:rPr>
          <w:rFonts w:ascii="Calibri" w:hAnsi="Calibri" w:cs="Calibri" w:hint="cs"/>
          <w:sz w:val="24"/>
          <w:szCs w:val="24"/>
          <w:rtl/>
        </w:rPr>
        <w:t xml:space="preserve"> و عربی</w:t>
      </w:r>
      <w:r w:rsidR="007342FF">
        <w:rPr>
          <w:rFonts w:ascii="Calibri" w:hAnsi="Calibri" w:cs="Calibri" w:hint="cs"/>
          <w:sz w:val="24"/>
          <w:szCs w:val="24"/>
          <w:rtl/>
        </w:rPr>
        <w:t xml:space="preserve"> شده اند. در "تَلمود" </w:t>
      </w:r>
      <w:r w:rsidR="007342FF">
        <w:rPr>
          <w:rFonts w:ascii="Calibri" w:hAnsi="Calibri" w:cs="Calibri"/>
          <w:sz w:val="24"/>
          <w:szCs w:val="24"/>
          <w:rtl/>
        </w:rPr>
        <w:t>–</w:t>
      </w:r>
      <w:r w:rsidR="007342FF">
        <w:rPr>
          <w:rFonts w:ascii="Calibri" w:hAnsi="Calibri" w:cs="Calibri" w:hint="cs"/>
          <w:sz w:val="24"/>
          <w:szCs w:val="24"/>
          <w:rtl/>
        </w:rPr>
        <w:t xml:space="preserve"> که تفسیری فقهی بر "تورات" است </w:t>
      </w:r>
      <w:r w:rsidR="007342FF">
        <w:rPr>
          <w:rFonts w:ascii="Calibri" w:hAnsi="Calibri" w:cs="Calibri"/>
          <w:sz w:val="24"/>
          <w:szCs w:val="24"/>
          <w:rtl/>
        </w:rPr>
        <w:t>–</w:t>
      </w:r>
      <w:r w:rsidR="003A1AD4">
        <w:rPr>
          <w:rFonts w:ascii="Calibri" w:hAnsi="Calibri" w:cs="Calibri" w:hint="cs"/>
          <w:sz w:val="24"/>
          <w:szCs w:val="24"/>
          <w:rtl/>
        </w:rPr>
        <w:t xml:space="preserve"> به نقل از کتابی دیگر به نام "</w:t>
      </w:r>
      <w:r w:rsidR="000D5069">
        <w:rPr>
          <w:rFonts w:ascii="Calibri" w:hAnsi="Calibri" w:cs="Calibri" w:hint="cs"/>
          <w:sz w:val="24"/>
          <w:szCs w:val="24"/>
          <w:rtl/>
        </w:rPr>
        <w:t>یروشی</w:t>
      </w:r>
      <w:r w:rsidR="007342FF">
        <w:rPr>
          <w:rFonts w:ascii="Calibri" w:hAnsi="Calibri" w:cs="Calibri" w:hint="cs"/>
          <w:sz w:val="24"/>
          <w:szCs w:val="24"/>
          <w:rtl/>
        </w:rPr>
        <w:t>ی یومات" (</w:t>
      </w:r>
      <w:r w:rsidR="007342FF">
        <w:rPr>
          <w:rFonts w:ascii="Calibri" w:hAnsi="Calibri" w:cs="Calibri"/>
          <w:sz w:val="24"/>
          <w:szCs w:val="24"/>
        </w:rPr>
        <w:t>(Yeroshi Jumat</w:t>
      </w:r>
      <w:r w:rsidR="007342FF">
        <w:rPr>
          <w:rFonts w:ascii="Calibri" w:hAnsi="Calibri" w:cs="Calibri" w:hint="cs"/>
          <w:sz w:val="24"/>
          <w:szCs w:val="24"/>
          <w:rtl/>
        </w:rPr>
        <w:t xml:space="preserve"> میخوانیم:</w:t>
      </w:r>
    </w:p>
    <w:p w:rsidR="007342FF" w:rsidRDefault="007342FF" w:rsidP="007342FF">
      <w:pPr>
        <w:spacing w:line="360" w:lineRule="auto"/>
        <w:jc w:val="both"/>
        <w:rPr>
          <w:rFonts w:ascii="Calibri" w:hAnsi="Calibri" w:cs="Calibri"/>
          <w:sz w:val="24"/>
          <w:szCs w:val="24"/>
          <w:rtl/>
        </w:rPr>
      </w:pPr>
      <w:r>
        <w:rPr>
          <w:rFonts w:ascii="Calibri" w:hAnsi="Calibri" w:cs="Calibri" w:hint="cs"/>
          <w:sz w:val="24"/>
          <w:szCs w:val="24"/>
          <w:rtl/>
        </w:rPr>
        <w:lastRenderedPageBreak/>
        <w:t xml:space="preserve">     " در بعضی مکانها، امکان تردّد آنان بیشتر است. مهمترین این امکنه، عبارت است از جاهای تاریک ناپاک و خطرناک و نیز درون آب. . . ارواح شریره درچاهها و نیز در کشتزارها یافت می شوند " (کهن، 1382، 276).</w:t>
      </w:r>
    </w:p>
    <w:p w:rsidR="007342FF" w:rsidRDefault="007342FF" w:rsidP="007342FF">
      <w:pPr>
        <w:spacing w:line="360" w:lineRule="auto"/>
        <w:jc w:val="both"/>
        <w:rPr>
          <w:rFonts w:ascii="Calibri" w:hAnsi="Calibri" w:cs="Calibri"/>
          <w:sz w:val="24"/>
          <w:szCs w:val="24"/>
          <w:rtl/>
        </w:rPr>
      </w:pPr>
      <w:r>
        <w:rPr>
          <w:rFonts w:ascii="Calibri" w:hAnsi="Calibri" w:cs="Calibri" w:hint="cs"/>
          <w:sz w:val="24"/>
          <w:szCs w:val="24"/>
          <w:rtl/>
        </w:rPr>
        <w:t xml:space="preserve">    این خرافه در باور نیاکان ما </w:t>
      </w:r>
      <w:r>
        <w:rPr>
          <w:rFonts w:ascii="Calibri" w:hAnsi="Calibri" w:cs="Calibri"/>
          <w:sz w:val="24"/>
          <w:szCs w:val="24"/>
          <w:rtl/>
        </w:rPr>
        <w:t>–</w:t>
      </w:r>
      <w:r>
        <w:rPr>
          <w:rFonts w:ascii="Calibri" w:hAnsi="Calibri" w:cs="Calibri" w:hint="cs"/>
          <w:sz w:val="24"/>
          <w:szCs w:val="24"/>
          <w:rtl/>
        </w:rPr>
        <w:t xml:space="preserve"> که گویا اجنه در حوض آب زندگی میکنند و کودک نباید به آن نزدیک شود </w:t>
      </w:r>
      <w:r>
        <w:rPr>
          <w:rFonts w:ascii="Calibri" w:hAnsi="Calibri" w:cs="Calibri"/>
          <w:sz w:val="24"/>
          <w:szCs w:val="24"/>
          <w:rtl/>
        </w:rPr>
        <w:t>–</w:t>
      </w:r>
      <w:r>
        <w:rPr>
          <w:rFonts w:ascii="Calibri" w:hAnsi="Calibri" w:cs="Calibri" w:hint="cs"/>
          <w:sz w:val="24"/>
          <w:szCs w:val="24"/>
          <w:rtl/>
        </w:rPr>
        <w:t xml:space="preserve"> با</w:t>
      </w:r>
      <w:r w:rsidR="00172691">
        <w:rPr>
          <w:rFonts w:ascii="Calibri" w:hAnsi="Calibri" w:cs="Calibri" w:hint="cs"/>
          <w:sz w:val="24"/>
          <w:szCs w:val="24"/>
          <w:rtl/>
        </w:rPr>
        <w:t>و</w:t>
      </w:r>
      <w:r>
        <w:rPr>
          <w:rFonts w:ascii="Calibri" w:hAnsi="Calibri" w:cs="Calibri" w:hint="cs"/>
          <w:sz w:val="24"/>
          <w:szCs w:val="24"/>
          <w:rtl/>
        </w:rPr>
        <w:t xml:space="preserve">ری است که ریشه ی کهن یهودی دارد. </w:t>
      </w:r>
      <w:r w:rsidR="0090256E">
        <w:rPr>
          <w:rFonts w:ascii="Calibri" w:hAnsi="Calibri" w:cs="Calibri" w:hint="cs"/>
          <w:sz w:val="24"/>
          <w:szCs w:val="24"/>
          <w:rtl/>
        </w:rPr>
        <w:t>باور به حضور اجنه در حمام و چاهها، تنها برای ترساندن بچه ها نبوده، بلکه به خاطر پدید شدن آنها در جاهایی بوده که آب می داشته است. در "حکایت</w:t>
      </w:r>
      <w:r w:rsidR="00E92C64">
        <w:rPr>
          <w:rFonts w:ascii="Calibri" w:hAnsi="Calibri" w:cs="Calibri" w:hint="cs"/>
          <w:sz w:val="24"/>
          <w:szCs w:val="24"/>
          <w:rtl/>
        </w:rPr>
        <w:t xml:space="preserve"> ملک شهرمان و قمرالزمان" مندرج در "هزار و یک شب" زنی جنی به نام "میمونه" </w:t>
      </w:r>
      <w:r w:rsidR="00E92C64">
        <w:rPr>
          <w:rFonts w:ascii="Calibri" w:hAnsi="Calibri" w:cs="Calibri"/>
          <w:sz w:val="24"/>
          <w:szCs w:val="24"/>
          <w:rtl/>
        </w:rPr>
        <w:t>–</w:t>
      </w:r>
      <w:r w:rsidR="00E92C64">
        <w:rPr>
          <w:rFonts w:ascii="Calibri" w:hAnsi="Calibri" w:cs="Calibri" w:hint="cs"/>
          <w:sz w:val="24"/>
          <w:szCs w:val="24"/>
          <w:rtl/>
        </w:rPr>
        <w:t xml:space="preserve"> که دختر "دمریاط" پادشاه طایفه ی "جان" </w:t>
      </w:r>
      <w:r w:rsidR="000D5069">
        <w:rPr>
          <w:rFonts w:ascii="Calibri" w:hAnsi="Calibri" w:cs="Calibri" w:hint="cs"/>
          <w:sz w:val="24"/>
          <w:szCs w:val="24"/>
          <w:rtl/>
        </w:rPr>
        <w:t xml:space="preserve">(= اجنّه) </w:t>
      </w:r>
      <w:r w:rsidR="00E92C64">
        <w:rPr>
          <w:rFonts w:ascii="Calibri" w:hAnsi="Calibri" w:cs="Calibri" w:hint="cs"/>
          <w:sz w:val="24"/>
          <w:szCs w:val="24"/>
          <w:rtl/>
        </w:rPr>
        <w:t xml:space="preserve">است </w:t>
      </w:r>
      <w:r w:rsidR="00E92C64">
        <w:rPr>
          <w:rFonts w:ascii="Calibri" w:hAnsi="Calibri" w:cs="Calibri"/>
          <w:sz w:val="24"/>
          <w:szCs w:val="24"/>
          <w:rtl/>
        </w:rPr>
        <w:t>–</w:t>
      </w:r>
      <w:r w:rsidR="00E92C64">
        <w:rPr>
          <w:rFonts w:ascii="Calibri" w:hAnsi="Calibri" w:cs="Calibri" w:hint="cs"/>
          <w:sz w:val="24"/>
          <w:szCs w:val="24"/>
          <w:rtl/>
        </w:rPr>
        <w:t xml:space="preserve"> نیمه شبان از "چاه" بیرون می آید و قصد آسمان میکند که از خبرهای آسمانی آگاه شود:</w:t>
      </w:r>
    </w:p>
    <w:p w:rsidR="00E92C64" w:rsidRDefault="00E92C64" w:rsidP="007342FF">
      <w:pPr>
        <w:spacing w:line="360" w:lineRule="auto"/>
        <w:jc w:val="both"/>
        <w:rPr>
          <w:rFonts w:ascii="Calibri" w:hAnsi="Calibri" w:cs="Calibri"/>
          <w:sz w:val="24"/>
          <w:szCs w:val="24"/>
          <w:rtl/>
        </w:rPr>
      </w:pPr>
      <w:r>
        <w:rPr>
          <w:rFonts w:ascii="Calibri" w:hAnsi="Calibri" w:cs="Calibri" w:hint="cs"/>
          <w:sz w:val="24"/>
          <w:szCs w:val="24"/>
          <w:rtl/>
        </w:rPr>
        <w:t xml:space="preserve">    " چون به کنار </w:t>
      </w:r>
      <w:r w:rsidR="000D5069">
        <w:rPr>
          <w:rFonts w:ascii="Calibri" w:hAnsi="Calibri" w:cs="Calibri" w:hint="cs"/>
          <w:sz w:val="24"/>
          <w:szCs w:val="24"/>
          <w:rtl/>
        </w:rPr>
        <w:t>"</w:t>
      </w:r>
      <w:r>
        <w:rPr>
          <w:rFonts w:ascii="Calibri" w:hAnsi="Calibri" w:cs="Calibri" w:hint="cs"/>
          <w:sz w:val="24"/>
          <w:szCs w:val="24"/>
          <w:rtl/>
        </w:rPr>
        <w:t>چاه</w:t>
      </w:r>
      <w:r w:rsidR="000D5069">
        <w:rPr>
          <w:rFonts w:ascii="Calibri" w:hAnsi="Calibri" w:cs="Calibri" w:hint="cs"/>
          <w:sz w:val="24"/>
          <w:szCs w:val="24"/>
          <w:rtl/>
        </w:rPr>
        <w:t>"</w:t>
      </w:r>
      <w:r>
        <w:rPr>
          <w:rFonts w:ascii="Calibri" w:hAnsi="Calibri" w:cs="Calibri" w:hint="cs"/>
          <w:sz w:val="24"/>
          <w:szCs w:val="24"/>
          <w:rtl/>
        </w:rPr>
        <w:t xml:space="preserve"> رسید، نوری بدید که به خلاف عادتِ معهود، برج را روشن کرده و آن عفریته، سالها بود که در آن </w:t>
      </w:r>
      <w:r w:rsidR="000D5069">
        <w:rPr>
          <w:rFonts w:ascii="Calibri" w:hAnsi="Calibri" w:cs="Calibri" w:hint="cs"/>
          <w:sz w:val="24"/>
          <w:szCs w:val="24"/>
          <w:rtl/>
        </w:rPr>
        <w:t>"</w:t>
      </w:r>
      <w:r>
        <w:rPr>
          <w:rFonts w:ascii="Calibri" w:hAnsi="Calibri" w:cs="Calibri" w:hint="cs"/>
          <w:sz w:val="24"/>
          <w:szCs w:val="24"/>
          <w:rtl/>
        </w:rPr>
        <w:t>چاه</w:t>
      </w:r>
      <w:r w:rsidR="000D5069">
        <w:rPr>
          <w:rFonts w:ascii="Calibri" w:hAnsi="Calibri" w:cs="Calibri" w:hint="cs"/>
          <w:sz w:val="24"/>
          <w:szCs w:val="24"/>
          <w:rtl/>
        </w:rPr>
        <w:t>"</w:t>
      </w:r>
      <w:r w:rsidR="0062522C">
        <w:rPr>
          <w:rFonts w:ascii="Calibri" w:hAnsi="Calibri" w:cs="Calibri" w:hint="cs"/>
          <w:sz w:val="24"/>
          <w:szCs w:val="24"/>
          <w:rtl/>
        </w:rPr>
        <w:t xml:space="preserve"> منزل داشت " (ت</w:t>
      </w:r>
      <w:r>
        <w:rPr>
          <w:rFonts w:ascii="Calibri" w:hAnsi="Calibri" w:cs="Calibri" w:hint="cs"/>
          <w:sz w:val="24"/>
          <w:szCs w:val="24"/>
          <w:rtl/>
        </w:rPr>
        <w:t>سوجی تبریزی، 1383، 612).</w:t>
      </w:r>
    </w:p>
    <w:p w:rsidR="00E92C64" w:rsidRDefault="00C35990" w:rsidP="007342FF">
      <w:pPr>
        <w:spacing w:line="360" w:lineRule="auto"/>
        <w:jc w:val="both"/>
        <w:rPr>
          <w:rFonts w:ascii="Calibri" w:hAnsi="Calibri" w:cs="Calibri"/>
          <w:sz w:val="24"/>
          <w:szCs w:val="24"/>
          <w:rtl/>
        </w:rPr>
      </w:pPr>
      <w:r>
        <w:rPr>
          <w:rFonts w:ascii="Calibri" w:hAnsi="Calibri" w:cs="Calibri" w:hint="cs"/>
          <w:sz w:val="24"/>
          <w:szCs w:val="24"/>
          <w:rtl/>
        </w:rPr>
        <w:t xml:space="preserve">     داستانها و خرافه ها و اساطیر مربوط به "باد" و "اجنه" و بازتاب آنها در رمان "باد نوبان" خاستگاهی آفریقایی، عبری و عربی دارد. منشأ بادها از نواحی "حبشه" در "آفریقا" آغاز شده به "بحر احمر" و شبه جزیره ی "عربستان" و سپس به جزایر جنوبی "ایران" در خلیج فارس و دریای عمان میرسد. در مقدمه ای که دکتر "جمشید بهنام" از جامعه شناسان شناخته ی ما بر "اهل هوا"ی "</w:t>
      </w:r>
      <w:r w:rsidR="003F1FFF">
        <w:rPr>
          <w:rFonts w:ascii="Calibri" w:hAnsi="Calibri" w:cs="Calibri" w:hint="cs"/>
          <w:sz w:val="24"/>
          <w:szCs w:val="24"/>
          <w:rtl/>
        </w:rPr>
        <w:t xml:space="preserve">غلامحسین ساعدی" نوشته است، دقایقی هست که به اعتبار رویکرد جامعه شناسی نویسنده، اهمیت زیادی دارد و به خوانش و دریافت رمان </w:t>
      </w:r>
      <w:r w:rsidR="0050365C">
        <w:rPr>
          <w:rFonts w:ascii="Calibri" w:hAnsi="Calibri" w:cs="Calibri" w:hint="cs"/>
          <w:sz w:val="24"/>
          <w:szCs w:val="24"/>
          <w:rtl/>
        </w:rPr>
        <w:t xml:space="preserve">کمک میکند، اما اشاره ی شماره ی (3) </w:t>
      </w:r>
      <w:r w:rsidR="000D5069">
        <w:rPr>
          <w:rFonts w:ascii="Calibri" w:hAnsi="Calibri" w:cs="Calibri" w:hint="cs"/>
          <w:sz w:val="24"/>
          <w:szCs w:val="24"/>
          <w:rtl/>
        </w:rPr>
        <w:t xml:space="preserve">این جامعه شناس </w:t>
      </w:r>
      <w:r w:rsidR="0050365C">
        <w:rPr>
          <w:rFonts w:ascii="Calibri" w:hAnsi="Calibri" w:cs="Calibri" w:hint="cs"/>
          <w:sz w:val="24"/>
          <w:szCs w:val="24"/>
          <w:rtl/>
        </w:rPr>
        <w:t xml:space="preserve">دایر بر این که گویا " برخی اعتقادات عامیانه ی ایرانی (جن، آل) به این آداب آمیخته شده " خطا است. در باره ی ریشه های باور به "جن" در "قرآن" و "تلمود" نوشتم اما </w:t>
      </w:r>
      <w:r w:rsidR="000D5069">
        <w:rPr>
          <w:rFonts w:ascii="Calibri" w:hAnsi="Calibri" w:cs="Calibri" w:hint="cs"/>
          <w:sz w:val="24"/>
          <w:szCs w:val="24"/>
          <w:rtl/>
        </w:rPr>
        <w:t>باور به جنی به نام "آل" تراویده ی ذهن</w:t>
      </w:r>
      <w:r w:rsidR="005B088D">
        <w:rPr>
          <w:rFonts w:ascii="Calibri" w:hAnsi="Calibri" w:cs="Calibri" w:hint="cs"/>
          <w:sz w:val="24"/>
          <w:szCs w:val="24"/>
          <w:rtl/>
        </w:rPr>
        <w:t xml:space="preserve"> ایرانیان نیست و از اساطیر عبری و عربی وارد زبان و فرهنگ عامه ی مردم ما شده است</w:t>
      </w:r>
      <w:r w:rsidR="0050365C">
        <w:rPr>
          <w:rFonts w:ascii="Calibri" w:hAnsi="Calibri" w:cs="Calibri" w:hint="cs"/>
          <w:sz w:val="24"/>
          <w:szCs w:val="24"/>
          <w:rtl/>
        </w:rPr>
        <w:t xml:space="preserve">. </w:t>
      </w:r>
      <w:r w:rsidR="005B088D">
        <w:rPr>
          <w:rFonts w:ascii="Calibri" w:hAnsi="Calibri" w:cs="Calibri" w:hint="cs"/>
          <w:sz w:val="24"/>
          <w:szCs w:val="24"/>
          <w:rtl/>
        </w:rPr>
        <w:t xml:space="preserve">آنچه </w:t>
      </w:r>
      <w:r w:rsidR="000D5069">
        <w:rPr>
          <w:rFonts w:ascii="Calibri" w:hAnsi="Calibri" w:cs="Calibri" w:hint="cs"/>
          <w:sz w:val="24"/>
          <w:szCs w:val="24"/>
          <w:rtl/>
        </w:rPr>
        <w:t>این مدعا را ثابت میکند، دشمنی "آل"</w:t>
      </w:r>
      <w:r w:rsidR="005B088D">
        <w:rPr>
          <w:rFonts w:ascii="Calibri" w:hAnsi="Calibri" w:cs="Calibri" w:hint="cs"/>
          <w:sz w:val="24"/>
          <w:szCs w:val="24"/>
          <w:rtl/>
        </w:rPr>
        <w:t xml:space="preserve"> با "نوزاد" و "زائو" است. "فرهنگ فارسی" در مدخل "آل" او را " موجودی نامرئی مانند </w:t>
      </w:r>
      <w:r w:rsidR="000D5069">
        <w:rPr>
          <w:rFonts w:ascii="Calibri" w:hAnsi="Calibri" w:cs="Calibri" w:hint="cs"/>
          <w:sz w:val="24"/>
          <w:szCs w:val="24"/>
          <w:rtl/>
        </w:rPr>
        <w:t>"</w:t>
      </w:r>
      <w:r w:rsidR="005B088D">
        <w:rPr>
          <w:rFonts w:ascii="Calibri" w:hAnsi="Calibri" w:cs="Calibri" w:hint="cs"/>
          <w:sz w:val="24"/>
          <w:szCs w:val="24"/>
          <w:rtl/>
        </w:rPr>
        <w:t>جن</w:t>
      </w:r>
      <w:r w:rsidR="000D5069">
        <w:rPr>
          <w:rFonts w:ascii="Calibri" w:hAnsi="Calibri" w:cs="Calibri" w:hint="cs"/>
          <w:sz w:val="24"/>
          <w:szCs w:val="24"/>
          <w:rtl/>
        </w:rPr>
        <w:t>"</w:t>
      </w:r>
      <w:r w:rsidR="005B088D">
        <w:rPr>
          <w:rFonts w:ascii="Calibri" w:hAnsi="Calibri" w:cs="Calibri" w:hint="cs"/>
          <w:sz w:val="24"/>
          <w:szCs w:val="24"/>
          <w:rtl/>
        </w:rPr>
        <w:t xml:space="preserve"> می داند که </w:t>
      </w:r>
      <w:r w:rsidR="006A5D70">
        <w:rPr>
          <w:rFonts w:ascii="Calibri" w:hAnsi="Calibri" w:cs="Calibri" w:hint="cs"/>
          <w:sz w:val="24"/>
          <w:szCs w:val="24"/>
          <w:rtl/>
        </w:rPr>
        <w:t xml:space="preserve">به </w:t>
      </w:r>
      <w:r w:rsidR="005B088D">
        <w:rPr>
          <w:rFonts w:ascii="Calibri" w:hAnsi="Calibri" w:cs="Calibri" w:hint="cs"/>
          <w:sz w:val="24"/>
          <w:szCs w:val="24"/>
          <w:rtl/>
        </w:rPr>
        <w:t xml:space="preserve">زن تازه زا </w:t>
      </w:r>
      <w:r w:rsidR="005B088D">
        <w:rPr>
          <w:rFonts w:ascii="Calibri" w:hAnsi="Calibri" w:cs="Calibri"/>
          <w:sz w:val="24"/>
          <w:szCs w:val="24"/>
          <w:rtl/>
        </w:rPr>
        <w:t>–</w:t>
      </w:r>
      <w:r w:rsidR="005B088D">
        <w:rPr>
          <w:rFonts w:ascii="Calibri" w:hAnsi="Calibri" w:cs="Calibri" w:hint="cs"/>
          <w:sz w:val="24"/>
          <w:szCs w:val="24"/>
          <w:rtl/>
        </w:rPr>
        <w:t xml:space="preserve"> اگر تنها بماند </w:t>
      </w:r>
      <w:r w:rsidR="005B088D">
        <w:rPr>
          <w:rFonts w:ascii="Calibri" w:hAnsi="Calibri" w:cs="Calibri"/>
          <w:sz w:val="24"/>
          <w:szCs w:val="24"/>
          <w:rtl/>
        </w:rPr>
        <w:t>–</w:t>
      </w:r>
      <w:r w:rsidR="005B088D">
        <w:rPr>
          <w:rFonts w:ascii="Calibri" w:hAnsi="Calibri" w:cs="Calibri" w:hint="cs"/>
          <w:sz w:val="24"/>
          <w:szCs w:val="24"/>
          <w:rtl/>
        </w:rPr>
        <w:t xml:space="preserve"> صدمه رساند ". "دایرة المعارف فارسی" در مدخلی به همین نام او را موجودی افسانه ای معرفی میکند " به شکل زنی لاغر با دستها و پاهای استخوانی، چهره ای سرخرنگ و بدنی پوشیده از مو و پرهای فراوان. معتقد بودند که در شب ششم ولادت فرزند، به سراغ مادر می آید و جگر او را میبرد و میخورد و سبب مرگ وی می شود اما تا جگر زائو از آب نگذشته است، او را می توان معالجه کرد " (مصاحب، 1345، 193). </w:t>
      </w:r>
    </w:p>
    <w:p w:rsidR="006A5D70" w:rsidRDefault="006A5D70" w:rsidP="00193BAA">
      <w:pPr>
        <w:spacing w:line="360" w:lineRule="auto"/>
        <w:jc w:val="lowKashida"/>
        <w:rPr>
          <w:rFonts w:ascii="Calibri" w:hAnsi="Calibri" w:cs="Calibri"/>
          <w:sz w:val="24"/>
          <w:szCs w:val="24"/>
          <w:rtl/>
        </w:rPr>
      </w:pPr>
      <w:r>
        <w:rPr>
          <w:rFonts w:ascii="Calibri" w:hAnsi="Calibri" w:cs="Calibri" w:hint="cs"/>
          <w:sz w:val="24"/>
          <w:szCs w:val="24"/>
          <w:rtl/>
        </w:rPr>
        <w:t xml:space="preserve">    در "باد نوبان" یک جا به پیوند میان "زائو"یی جوان به نام "شروه" همسر "نخلو" و این موجود اسطوره ای هست که به اشاره ی "بابا فرج" ناگزیر می شود به دریا رفته خود را به دست این موجود خوانخوار بسپارد: </w:t>
      </w:r>
    </w:p>
    <w:p w:rsidR="001228D6" w:rsidRDefault="006A5D70" w:rsidP="00193BAA">
      <w:pPr>
        <w:spacing w:line="360" w:lineRule="auto"/>
        <w:jc w:val="lowKashida"/>
        <w:rPr>
          <w:rFonts w:ascii="Calibri" w:hAnsi="Calibri" w:cs="Calibri"/>
          <w:b/>
          <w:bCs/>
          <w:sz w:val="20"/>
          <w:szCs w:val="20"/>
          <w:rtl/>
        </w:rPr>
      </w:pPr>
      <w:r w:rsidRPr="00746A91">
        <w:rPr>
          <w:rFonts w:ascii="Calibri" w:hAnsi="Calibri" w:cs="Calibri" w:hint="cs"/>
          <w:b/>
          <w:bCs/>
          <w:sz w:val="20"/>
          <w:szCs w:val="20"/>
          <w:rtl/>
        </w:rPr>
        <w:t xml:space="preserve">    " </w:t>
      </w:r>
      <w:r w:rsidR="00A8437D" w:rsidRPr="00746A91">
        <w:rPr>
          <w:rFonts w:ascii="Calibri" w:hAnsi="Calibri" w:cs="Calibri" w:hint="cs"/>
          <w:b/>
          <w:bCs/>
          <w:sz w:val="20"/>
          <w:szCs w:val="20"/>
          <w:rtl/>
        </w:rPr>
        <w:t xml:space="preserve">شروه </w:t>
      </w:r>
      <w:r w:rsidR="00DF08A2" w:rsidRPr="00746A91">
        <w:rPr>
          <w:rFonts w:ascii="Calibri" w:hAnsi="Calibri" w:cs="Calibri" w:hint="cs"/>
          <w:b/>
          <w:bCs/>
          <w:sz w:val="20"/>
          <w:szCs w:val="20"/>
          <w:rtl/>
        </w:rPr>
        <w:t xml:space="preserve">در لکه ی بزرگی از خون در آب دریا غلت میزد. به زیرِ آب میرفت و دوباره بالا می آمد . . . با کمک "بی بی" [مادرِ شوهر] شروه را کشان کشان - در حالی که هوش و اختیاری از خود نداشت </w:t>
      </w:r>
      <w:r w:rsidR="00DF08A2" w:rsidRPr="00746A91">
        <w:rPr>
          <w:rFonts w:ascii="Calibri" w:hAnsi="Calibri" w:cs="Calibri"/>
          <w:b/>
          <w:bCs/>
          <w:sz w:val="20"/>
          <w:szCs w:val="20"/>
          <w:rtl/>
        </w:rPr>
        <w:t>–</w:t>
      </w:r>
      <w:r w:rsidR="00DF08A2" w:rsidRPr="00746A91">
        <w:rPr>
          <w:rFonts w:ascii="Calibri" w:hAnsi="Calibri" w:cs="Calibri" w:hint="cs"/>
          <w:b/>
          <w:bCs/>
          <w:sz w:val="20"/>
          <w:szCs w:val="20"/>
          <w:rtl/>
        </w:rPr>
        <w:t xml:space="preserve"> به ساحل آوردند. شروه روی شنهای ساحل از درد به خود می پیچید و ناله میکرد: " بچه م! بچه م! " . . . حالا با غروب خورشید در دریای مکران، "بابور"</w:t>
      </w:r>
      <w:r w:rsidRPr="00746A91">
        <w:rPr>
          <w:rFonts w:ascii="Calibri" w:hAnsi="Calibri" w:cs="Calibri" w:hint="cs"/>
          <w:b/>
          <w:bCs/>
          <w:sz w:val="20"/>
          <w:szCs w:val="20"/>
          <w:rtl/>
        </w:rPr>
        <w:t xml:space="preserve"> </w:t>
      </w:r>
      <w:r w:rsidR="00DF08A2" w:rsidRPr="00746A91">
        <w:rPr>
          <w:rFonts w:ascii="Calibri" w:hAnsi="Calibri" w:cs="Calibri" w:hint="cs"/>
          <w:b/>
          <w:bCs/>
          <w:sz w:val="20"/>
          <w:szCs w:val="20"/>
          <w:rtl/>
        </w:rPr>
        <w:t>[ یکی از بادها</w:t>
      </w:r>
      <w:r w:rsidR="00B07255">
        <w:rPr>
          <w:rFonts w:ascii="Calibri" w:hAnsi="Calibri" w:cs="Calibri" w:hint="cs"/>
          <w:b/>
          <w:bCs/>
          <w:sz w:val="20"/>
          <w:szCs w:val="20"/>
          <w:rtl/>
        </w:rPr>
        <w:t xml:space="preserve"> و اجنه </w:t>
      </w:r>
      <w:r w:rsidR="00DF08A2" w:rsidRPr="00746A91">
        <w:rPr>
          <w:rFonts w:ascii="Calibri" w:hAnsi="Calibri" w:cs="Calibri" w:hint="cs"/>
          <w:b/>
          <w:bCs/>
          <w:sz w:val="20"/>
          <w:szCs w:val="20"/>
          <w:rtl/>
        </w:rPr>
        <w:t>ی مذکر ] هفت شبانه روز دهل میکوبید و با عروس خود "نوبان" [ = باد</w:t>
      </w:r>
      <w:r w:rsidR="00B07255">
        <w:rPr>
          <w:rFonts w:ascii="Calibri" w:hAnsi="Calibri" w:cs="Calibri" w:hint="cs"/>
          <w:b/>
          <w:bCs/>
          <w:sz w:val="20"/>
          <w:szCs w:val="20"/>
          <w:rtl/>
        </w:rPr>
        <w:t xml:space="preserve"> و جن</w:t>
      </w:r>
      <w:r w:rsidR="00DF08A2" w:rsidRPr="00746A91">
        <w:rPr>
          <w:rFonts w:ascii="Calibri" w:hAnsi="Calibri" w:cs="Calibri" w:hint="cs"/>
          <w:b/>
          <w:bCs/>
          <w:sz w:val="20"/>
          <w:szCs w:val="20"/>
          <w:rtl/>
        </w:rPr>
        <w:t xml:space="preserve"> مؤنث</w:t>
      </w:r>
      <w:r w:rsidR="00B07255">
        <w:rPr>
          <w:rFonts w:ascii="Calibri" w:hAnsi="Calibri" w:cs="Calibri" w:hint="cs"/>
          <w:b/>
          <w:bCs/>
          <w:sz w:val="20"/>
          <w:szCs w:val="20"/>
          <w:rtl/>
        </w:rPr>
        <w:t xml:space="preserve"> </w:t>
      </w:r>
      <w:r w:rsidR="00DF08A2" w:rsidRPr="00746A91">
        <w:rPr>
          <w:rFonts w:ascii="Calibri" w:hAnsi="Calibri" w:cs="Calibri" w:hint="cs"/>
          <w:b/>
          <w:bCs/>
          <w:sz w:val="20"/>
          <w:szCs w:val="20"/>
          <w:rtl/>
        </w:rPr>
        <w:t>] همخوابگی میکرد. جاشوان . . . برای رهایی تن از شرّ بادهای مخرب، اجنّه و شیاطین روی عرشه ی جهازات در عروسی نوبان، میخواندند و میرقصیدند؛ عروسی که کوسه های دریای مکران برای او، رقص مرگ آغاز کرده بودن</w:t>
      </w:r>
      <w:r w:rsidR="00746A91" w:rsidRPr="00746A91">
        <w:rPr>
          <w:rFonts w:ascii="Calibri" w:hAnsi="Calibri" w:cs="Calibri" w:hint="cs"/>
          <w:b/>
          <w:bCs/>
          <w:sz w:val="20"/>
          <w:szCs w:val="20"/>
          <w:rtl/>
        </w:rPr>
        <w:t>د</w:t>
      </w:r>
      <w:r w:rsidR="00DF08A2" w:rsidRPr="00746A91">
        <w:rPr>
          <w:rFonts w:ascii="Calibri" w:hAnsi="Calibri" w:cs="Calibri" w:hint="cs"/>
          <w:b/>
          <w:bCs/>
          <w:sz w:val="20"/>
          <w:szCs w:val="20"/>
          <w:rtl/>
        </w:rPr>
        <w:t xml:space="preserve"> " (</w:t>
      </w:r>
      <w:r w:rsidR="00746A91" w:rsidRPr="00746A91">
        <w:rPr>
          <w:rFonts w:ascii="Calibri" w:hAnsi="Calibri" w:cs="Calibri" w:hint="cs"/>
          <w:b/>
          <w:bCs/>
          <w:sz w:val="20"/>
          <w:szCs w:val="20"/>
          <w:rtl/>
        </w:rPr>
        <w:t>105-104).</w:t>
      </w:r>
    </w:p>
    <w:p w:rsidR="00746A91" w:rsidRDefault="0018455F" w:rsidP="00AE0C9E">
      <w:pPr>
        <w:spacing w:line="360" w:lineRule="auto"/>
        <w:jc w:val="lowKashida"/>
        <w:rPr>
          <w:rFonts w:ascii="Calibri" w:hAnsi="Calibri" w:cs="Calibri"/>
          <w:sz w:val="24"/>
          <w:szCs w:val="24"/>
          <w:rtl/>
        </w:rPr>
      </w:pPr>
      <w:r>
        <w:rPr>
          <w:rFonts w:ascii="Calibri" w:hAnsi="Calibri" w:cs="Calibri" w:hint="cs"/>
          <w:sz w:val="24"/>
          <w:szCs w:val="24"/>
          <w:rtl/>
        </w:rPr>
        <w:lastRenderedPageBreak/>
        <w:t xml:space="preserve">     تصویری که نویسنده از "نوبان" به عنوان یک عروس جن و شادی او از گرفتن نوزاد زائو یا "شروه" گرفته است، دقیقاً با نقش</w:t>
      </w:r>
      <w:r w:rsidR="00AE0C9E">
        <w:rPr>
          <w:rFonts w:ascii="Calibri" w:hAnsi="Calibri" w:cs="Calibri" w:hint="cs"/>
          <w:sz w:val="24"/>
          <w:szCs w:val="24"/>
          <w:rtl/>
        </w:rPr>
        <w:t>ی که</w:t>
      </w:r>
      <w:r>
        <w:rPr>
          <w:rFonts w:ascii="Calibri" w:hAnsi="Calibri" w:cs="Calibri" w:hint="cs"/>
          <w:sz w:val="24"/>
          <w:szCs w:val="24"/>
          <w:rtl/>
        </w:rPr>
        <w:t xml:space="preserve"> "آل" در اساطیر و فرهنگ عامه ی ما ایفا میکند، یکسان است و نشان میدهد</w:t>
      </w:r>
      <w:r w:rsidR="00AE0C9E">
        <w:rPr>
          <w:rFonts w:ascii="Calibri" w:hAnsi="Calibri" w:cs="Calibri" w:hint="cs"/>
          <w:sz w:val="24"/>
          <w:szCs w:val="24"/>
          <w:rtl/>
        </w:rPr>
        <w:t xml:space="preserve"> که این </w:t>
      </w:r>
      <w:r>
        <w:rPr>
          <w:rFonts w:ascii="Calibri" w:hAnsi="Calibri" w:cs="Calibri" w:hint="cs"/>
          <w:sz w:val="24"/>
          <w:szCs w:val="24"/>
          <w:rtl/>
        </w:rPr>
        <w:t>جن</w:t>
      </w:r>
      <w:r w:rsidR="00AE0C9E">
        <w:rPr>
          <w:rFonts w:ascii="Calibri" w:hAnsi="Calibri" w:cs="Calibri" w:hint="cs"/>
          <w:sz w:val="24"/>
          <w:szCs w:val="24"/>
          <w:rtl/>
        </w:rPr>
        <w:t>یّ</w:t>
      </w:r>
      <w:r>
        <w:rPr>
          <w:rFonts w:ascii="Calibri" w:hAnsi="Calibri" w:cs="Calibri" w:hint="cs"/>
          <w:sz w:val="24"/>
          <w:szCs w:val="24"/>
          <w:rtl/>
        </w:rPr>
        <w:t xml:space="preserve">ه، ریشه ی ایرانی ندارد و از رهگذر اساطیر عبری </w:t>
      </w:r>
      <w:r w:rsidR="00AE0C9E">
        <w:rPr>
          <w:rFonts w:ascii="Calibri" w:hAnsi="Calibri" w:cs="Calibri" w:hint="cs"/>
          <w:sz w:val="24"/>
          <w:szCs w:val="24"/>
          <w:rtl/>
        </w:rPr>
        <w:t xml:space="preserve">نخست به اساطیر عربی و سپس به فرهنگ ایرانی ما وارد شده </w:t>
      </w:r>
      <w:r>
        <w:rPr>
          <w:rFonts w:ascii="Calibri" w:hAnsi="Calibri" w:cs="Calibri" w:hint="cs"/>
          <w:sz w:val="24"/>
          <w:szCs w:val="24"/>
          <w:rtl/>
        </w:rPr>
        <w:t xml:space="preserve">است. </w:t>
      </w:r>
      <w:r w:rsidR="00AE0C9E">
        <w:rPr>
          <w:rFonts w:ascii="Calibri" w:hAnsi="Calibri" w:cs="Calibri" w:hint="cs"/>
          <w:sz w:val="24"/>
          <w:szCs w:val="24"/>
          <w:rtl/>
        </w:rPr>
        <w:t>من برای این که نشان د</w:t>
      </w:r>
      <w:r w:rsidR="00F15CF4">
        <w:rPr>
          <w:rFonts w:ascii="Calibri" w:hAnsi="Calibri" w:cs="Calibri" w:hint="cs"/>
          <w:sz w:val="24"/>
          <w:szCs w:val="24"/>
          <w:rtl/>
        </w:rPr>
        <w:t>هم "آل" همان "عفریته ی شب" یا "ل</w:t>
      </w:r>
      <w:r w:rsidR="00AE0C9E">
        <w:rPr>
          <w:rFonts w:ascii="Calibri" w:hAnsi="Calibri" w:cs="Calibri" w:hint="cs"/>
          <w:sz w:val="24"/>
          <w:szCs w:val="24"/>
          <w:rtl/>
        </w:rPr>
        <w:t>یلیث" (</w:t>
      </w:r>
      <w:r w:rsidR="00AE0C9E">
        <w:rPr>
          <w:rFonts w:ascii="Calibri" w:hAnsi="Calibri" w:cs="Calibri"/>
          <w:sz w:val="24"/>
          <w:szCs w:val="24"/>
        </w:rPr>
        <w:t>(Lilith</w:t>
      </w:r>
      <w:r w:rsidR="00AE0C9E">
        <w:rPr>
          <w:rFonts w:ascii="Calibri" w:hAnsi="Calibri" w:cs="Calibri" w:hint="cs"/>
          <w:sz w:val="24"/>
          <w:szCs w:val="24"/>
          <w:rtl/>
        </w:rPr>
        <w:t xml:space="preserve"> است، نخست شاهدی از "دایرة المعارف فارسی" می آورم و سپس به آن، بیشتر خواهم پرداخت:</w:t>
      </w:r>
    </w:p>
    <w:p w:rsidR="00AE0C9E" w:rsidRDefault="00AE0C9E" w:rsidP="00AE0C9E">
      <w:pPr>
        <w:spacing w:line="360" w:lineRule="auto"/>
        <w:jc w:val="lowKashida"/>
        <w:rPr>
          <w:rFonts w:ascii="Calibri" w:hAnsi="Calibri" w:cs="Calibri"/>
          <w:sz w:val="24"/>
          <w:szCs w:val="24"/>
          <w:rtl/>
        </w:rPr>
      </w:pPr>
      <w:r>
        <w:rPr>
          <w:rFonts w:ascii="Calibri" w:hAnsi="Calibri" w:cs="Calibri" w:hint="cs"/>
          <w:sz w:val="24"/>
          <w:szCs w:val="24"/>
          <w:rtl/>
        </w:rPr>
        <w:t xml:space="preserve">    " لیلیت بنا بر اشتقاق رایج عبری، به معنی "دیو شب" و دیوی ماده </w:t>
      </w:r>
      <w:r w:rsidR="00F15CF4">
        <w:rPr>
          <w:rFonts w:ascii="Calibri" w:hAnsi="Calibri" w:cs="Calibri" w:hint="cs"/>
          <w:sz w:val="24"/>
          <w:szCs w:val="24"/>
          <w:rtl/>
        </w:rPr>
        <w:t xml:space="preserve">است </w:t>
      </w:r>
      <w:r>
        <w:rPr>
          <w:rFonts w:ascii="Calibri" w:hAnsi="Calibri" w:cs="Calibri" w:hint="cs"/>
          <w:sz w:val="24"/>
          <w:szCs w:val="24"/>
          <w:rtl/>
        </w:rPr>
        <w:t>که اصلاً از باب</w:t>
      </w:r>
      <w:r w:rsidR="00F15CF4">
        <w:rPr>
          <w:rFonts w:ascii="Calibri" w:hAnsi="Calibri" w:cs="Calibri" w:hint="cs"/>
          <w:sz w:val="24"/>
          <w:szCs w:val="24"/>
          <w:rtl/>
        </w:rPr>
        <w:t>ِ</w:t>
      </w:r>
      <w:r>
        <w:rPr>
          <w:rFonts w:ascii="Calibri" w:hAnsi="Calibri" w:cs="Calibri" w:hint="cs"/>
          <w:sz w:val="24"/>
          <w:szCs w:val="24"/>
          <w:rtl/>
        </w:rPr>
        <w:t>ل است. در کتاب "اشعیا" (14. 34) ذکر او آمده است. به روایت "تَلمود" چهره ی انسان، گیسوان بلند و دو بال دارد. ولی لفظ لیلیت به معنی مطلق دیو ماده هم استعمال شده است. در ادبیات رازورانه، لیلیت ملکه ی دیوها و همسر شیطان معرفی می شود. بنا</w:t>
      </w:r>
      <w:r w:rsidR="00CF3023">
        <w:rPr>
          <w:rFonts w:ascii="Calibri" w:hAnsi="Calibri" w:cs="Calibri" w:hint="cs"/>
          <w:sz w:val="24"/>
          <w:szCs w:val="24"/>
          <w:rtl/>
        </w:rPr>
        <w:t xml:space="preserve"> بر افسانه ای، لیلیت نخستین </w:t>
      </w:r>
      <w:r w:rsidR="00CF3023">
        <w:rPr>
          <w:rFonts w:asciiTheme="minorBidi" w:hAnsiTheme="minorBidi" w:hint="cs"/>
          <w:sz w:val="24"/>
          <w:szCs w:val="24"/>
          <w:rtl/>
        </w:rPr>
        <w:t>همسر</w:t>
      </w:r>
      <w:r>
        <w:rPr>
          <w:rFonts w:ascii="Calibri" w:hAnsi="Calibri" w:cs="Calibri" w:hint="cs"/>
          <w:sz w:val="24"/>
          <w:szCs w:val="24"/>
          <w:rtl/>
        </w:rPr>
        <w:t xml:space="preserve"> "آدم" ابوالبشر بود و </w:t>
      </w:r>
      <w:r w:rsidR="00FE0F9F">
        <w:rPr>
          <w:rFonts w:ascii="Calibri" w:hAnsi="Calibri" w:cs="Calibri" w:hint="cs"/>
          <w:sz w:val="24"/>
          <w:szCs w:val="24"/>
          <w:rtl/>
        </w:rPr>
        <w:t>"</w:t>
      </w:r>
      <w:r>
        <w:rPr>
          <w:rFonts w:ascii="Calibri" w:hAnsi="Calibri" w:cs="Calibri" w:hint="cs"/>
          <w:sz w:val="24"/>
          <w:szCs w:val="24"/>
          <w:rtl/>
        </w:rPr>
        <w:t>حوّا</w:t>
      </w:r>
      <w:r w:rsidR="00FE0F9F">
        <w:rPr>
          <w:rFonts w:ascii="Calibri" w:hAnsi="Calibri" w:cs="Calibri" w:hint="cs"/>
          <w:sz w:val="24"/>
          <w:szCs w:val="24"/>
          <w:rtl/>
        </w:rPr>
        <w:t>" پس از آن که لیلیت او را ترک گفت و نزد او بازنگشت، آفریده شد. وی میکوشد همه ی نوزادان را بکشد و در میان یهودیان مرسوم است که با آویختن طلسمی به نوزاد، او را از شر لیلیت در امان نگاه دارند. بنا بر روایت دیگری، لیلیت آدم را پس از هبوط مجبور کرد که با وی همخوابه شود و شیاطین و ارواح خبیثه، از همین همخوابگی پدید آمدند. در ادبیات ق</w:t>
      </w:r>
      <w:r w:rsidR="002F710C">
        <w:rPr>
          <w:rFonts w:ascii="Calibri" w:hAnsi="Calibri" w:cs="Calibri" w:hint="cs"/>
          <w:sz w:val="24"/>
          <w:szCs w:val="24"/>
          <w:rtl/>
        </w:rPr>
        <w:t>ِ</w:t>
      </w:r>
      <w:r w:rsidR="00FE0F9F">
        <w:rPr>
          <w:rFonts w:ascii="Calibri" w:hAnsi="Calibri" w:cs="Calibri" w:hint="cs"/>
          <w:sz w:val="24"/>
          <w:szCs w:val="24"/>
          <w:rtl/>
        </w:rPr>
        <w:t xml:space="preserve">باله ای [ عرفان یهود ] لیلیت، نماد شهوت جسمی و وسوسه های جنسی است " (مصاحب؛ اقصی، 1356، 2553). </w:t>
      </w:r>
    </w:p>
    <w:p w:rsidR="00D600BE" w:rsidRDefault="00D600BE" w:rsidP="00AE0C9E">
      <w:pPr>
        <w:spacing w:line="360" w:lineRule="auto"/>
        <w:jc w:val="lowKashida"/>
        <w:rPr>
          <w:rFonts w:ascii="Calibri" w:hAnsi="Calibri" w:cs="Calibri"/>
          <w:sz w:val="24"/>
          <w:szCs w:val="24"/>
          <w:rtl/>
        </w:rPr>
      </w:pPr>
      <w:r>
        <w:rPr>
          <w:rFonts w:ascii="Calibri" w:hAnsi="Calibri" w:cs="Calibri" w:hint="cs"/>
          <w:sz w:val="24"/>
          <w:szCs w:val="24"/>
          <w:rtl/>
        </w:rPr>
        <w:t xml:space="preserve">    در کتاب "اشعیا" </w:t>
      </w:r>
      <w:r>
        <w:rPr>
          <w:rFonts w:ascii="Calibri" w:hAnsi="Calibri" w:cs="Calibri"/>
          <w:sz w:val="24"/>
          <w:szCs w:val="24"/>
          <w:rtl/>
        </w:rPr>
        <w:t>–</w:t>
      </w:r>
      <w:r>
        <w:rPr>
          <w:rFonts w:ascii="Calibri" w:hAnsi="Calibri" w:cs="Calibri" w:hint="cs"/>
          <w:sz w:val="24"/>
          <w:szCs w:val="24"/>
          <w:rtl/>
        </w:rPr>
        <w:t xml:space="preserve"> که از جمله کتابهای مندرج در "تورات" است </w:t>
      </w:r>
      <w:r>
        <w:rPr>
          <w:rFonts w:ascii="Calibri" w:hAnsi="Calibri" w:cs="Calibri"/>
          <w:sz w:val="24"/>
          <w:szCs w:val="24"/>
          <w:rtl/>
        </w:rPr>
        <w:t>–</w:t>
      </w:r>
      <w:r>
        <w:rPr>
          <w:rFonts w:ascii="Calibri" w:hAnsi="Calibri" w:cs="Calibri" w:hint="cs"/>
          <w:sz w:val="24"/>
          <w:szCs w:val="24"/>
          <w:rtl/>
        </w:rPr>
        <w:t xml:space="preserve"> وقتی از نابودی قومی در "ادوم" یا "ادومیه" (واقع در خلیج "ع</w:t>
      </w:r>
      <w:r w:rsidR="002F710C">
        <w:rPr>
          <w:rFonts w:ascii="Calibri" w:hAnsi="Calibri" w:cs="Calibri" w:hint="cs"/>
          <w:sz w:val="24"/>
          <w:szCs w:val="24"/>
          <w:rtl/>
        </w:rPr>
        <w:t>َ</w:t>
      </w:r>
      <w:r>
        <w:rPr>
          <w:rFonts w:ascii="Calibri" w:hAnsi="Calibri" w:cs="Calibri" w:hint="cs"/>
          <w:sz w:val="24"/>
          <w:szCs w:val="24"/>
          <w:rtl/>
        </w:rPr>
        <w:t>ق</w:t>
      </w:r>
      <w:r w:rsidR="002F710C">
        <w:rPr>
          <w:rFonts w:ascii="Calibri" w:hAnsi="Calibri" w:cs="Calibri" w:hint="cs"/>
          <w:sz w:val="24"/>
          <w:szCs w:val="24"/>
          <w:rtl/>
        </w:rPr>
        <w:t>َ</w:t>
      </w:r>
      <w:r>
        <w:rPr>
          <w:rFonts w:ascii="Calibri" w:hAnsi="Calibri" w:cs="Calibri" w:hint="cs"/>
          <w:sz w:val="24"/>
          <w:szCs w:val="24"/>
          <w:rtl/>
        </w:rPr>
        <w:t>به") و سوختن آن به فرمان خداوند سخن میرود، تلویحاً از "هیولای شب" یا "لیلیت" به عنوان عامل تباه کننده یاد می شود:</w:t>
      </w:r>
    </w:p>
    <w:p w:rsidR="00D600BE" w:rsidRDefault="00D600BE" w:rsidP="00AE0C9E">
      <w:pPr>
        <w:spacing w:line="360" w:lineRule="auto"/>
        <w:jc w:val="lowKashida"/>
        <w:rPr>
          <w:rFonts w:ascii="Calibri" w:hAnsi="Calibri" w:cs="Calibri"/>
          <w:sz w:val="24"/>
          <w:szCs w:val="24"/>
          <w:rtl/>
        </w:rPr>
      </w:pPr>
      <w:r>
        <w:rPr>
          <w:rFonts w:ascii="Calibri" w:hAnsi="Calibri" w:cs="Calibri" w:hint="cs"/>
          <w:sz w:val="24"/>
          <w:szCs w:val="24"/>
          <w:rtl/>
        </w:rPr>
        <w:t xml:space="preserve">     " ادوم روز و شب خواهد سوخت و تا ابد دود از آن برخواهد خاست. نسل اندر</w:t>
      </w:r>
      <w:r w:rsidR="00CB1924">
        <w:rPr>
          <w:rFonts w:ascii="Calibri" w:hAnsi="Calibri" w:cs="Calibri" w:hint="cs"/>
          <w:sz w:val="24"/>
          <w:szCs w:val="24"/>
          <w:rtl/>
        </w:rPr>
        <w:t xml:space="preserve"> نسل ویران خواهد ماند و دیگر </w:t>
      </w:r>
      <w:r w:rsidR="00CB1924">
        <w:rPr>
          <w:rFonts w:ascii="Times New Roman" w:hAnsi="Times New Roman" w:cs="Times New Roman" w:hint="cs"/>
          <w:sz w:val="24"/>
          <w:szCs w:val="24"/>
          <w:rtl/>
        </w:rPr>
        <w:t>کسی</w:t>
      </w:r>
      <w:r>
        <w:rPr>
          <w:rFonts w:ascii="Calibri" w:hAnsi="Calibri" w:cs="Calibri" w:hint="cs"/>
          <w:sz w:val="24"/>
          <w:szCs w:val="24"/>
          <w:rtl/>
        </w:rPr>
        <w:t xml:space="preserve"> در آنجا زندگی نخواهد کرد. . . حیوانات </w:t>
      </w:r>
      <w:r w:rsidR="00CB1924">
        <w:rPr>
          <w:rFonts w:asciiTheme="minorBidi" w:hAnsiTheme="minorBidi" w:hint="cs"/>
          <w:sz w:val="24"/>
          <w:szCs w:val="24"/>
          <w:rtl/>
        </w:rPr>
        <w:t>وحشی</w:t>
      </w:r>
      <w:r w:rsidR="00390D07">
        <w:rPr>
          <w:rFonts w:ascii="Calibri" w:hAnsi="Calibri" w:cs="Calibri" w:hint="cs"/>
          <w:sz w:val="24"/>
          <w:szCs w:val="24"/>
          <w:rtl/>
        </w:rPr>
        <w:t xml:space="preserve"> در ادوم گردش خواهند کرد و ز</w:t>
      </w:r>
      <w:r>
        <w:rPr>
          <w:rFonts w:ascii="Calibri" w:hAnsi="Calibri" w:cs="Calibri" w:hint="cs"/>
          <w:sz w:val="24"/>
          <w:szCs w:val="24"/>
          <w:rtl/>
        </w:rPr>
        <w:t>وزه ی آنها در شب، همه جا خواهد پیچید. "هیولاهای شب" بر سر  یکدیگر فریاد خواهند زد و غولها برای استراحت، به آنجا خواهند رفت " (تورا</w:t>
      </w:r>
      <w:r w:rsidR="000628F9">
        <w:rPr>
          <w:rFonts w:ascii="Calibri" w:hAnsi="Calibri" w:cs="Calibri" w:hint="cs"/>
          <w:sz w:val="24"/>
          <w:szCs w:val="24"/>
          <w:rtl/>
        </w:rPr>
        <w:t>ت: "اشعیا"، باب 34، عبارات 15-10).</w:t>
      </w:r>
      <w:r>
        <w:rPr>
          <w:rFonts w:ascii="Calibri" w:hAnsi="Calibri" w:cs="Calibri" w:hint="cs"/>
          <w:sz w:val="24"/>
          <w:szCs w:val="24"/>
          <w:rtl/>
        </w:rPr>
        <w:t xml:space="preserve"> </w:t>
      </w:r>
    </w:p>
    <w:p w:rsidR="00746A91" w:rsidRDefault="00FE0F9F" w:rsidP="00FE0F9F">
      <w:pPr>
        <w:spacing w:line="360" w:lineRule="auto"/>
        <w:jc w:val="lowKashida"/>
        <w:rPr>
          <w:rFonts w:ascii="Calibri" w:hAnsi="Calibri" w:cs="Calibri"/>
          <w:sz w:val="24"/>
          <w:szCs w:val="24"/>
          <w:rtl/>
        </w:rPr>
      </w:pPr>
      <w:r>
        <w:rPr>
          <w:rFonts w:ascii="Calibri" w:hAnsi="Calibri" w:cs="Calibri" w:hint="cs"/>
          <w:sz w:val="24"/>
          <w:szCs w:val="24"/>
          <w:rtl/>
        </w:rPr>
        <w:t xml:space="preserve">    اکنون بر این داده ها م</w:t>
      </w:r>
      <w:r w:rsidR="00CB1924">
        <w:rPr>
          <w:rFonts w:ascii="Calibri" w:hAnsi="Calibri" w:cs="Calibri" w:hint="cs"/>
          <w:sz w:val="24"/>
          <w:szCs w:val="24"/>
          <w:rtl/>
        </w:rPr>
        <w:t>ی افزایم که در "تَلمود" آمده</w:t>
      </w:r>
      <w:r>
        <w:rPr>
          <w:rFonts w:ascii="Calibri" w:hAnsi="Calibri" w:cs="Calibri" w:hint="cs"/>
          <w:sz w:val="24"/>
          <w:szCs w:val="24"/>
          <w:rtl/>
        </w:rPr>
        <w:t>:</w:t>
      </w:r>
    </w:p>
    <w:p w:rsidR="00193BAA" w:rsidRPr="00DD1E75" w:rsidRDefault="00FE0F9F" w:rsidP="00DD1E75">
      <w:pPr>
        <w:spacing w:line="360" w:lineRule="auto"/>
        <w:jc w:val="lowKashida"/>
        <w:rPr>
          <w:rFonts w:ascii="Calibri" w:hAnsi="Calibri" w:cs="Calibri"/>
          <w:b/>
          <w:bCs/>
          <w:sz w:val="24"/>
          <w:szCs w:val="24"/>
          <w:rtl/>
        </w:rPr>
      </w:pPr>
      <w:r>
        <w:rPr>
          <w:rFonts w:ascii="Calibri" w:hAnsi="Calibri" w:cs="Calibri" w:hint="cs"/>
          <w:sz w:val="24"/>
          <w:szCs w:val="24"/>
          <w:rtl/>
        </w:rPr>
        <w:t xml:space="preserve">      </w:t>
      </w:r>
      <w:r w:rsidR="00193BAA" w:rsidRPr="00193BAA">
        <w:rPr>
          <w:rFonts w:ascii="Calibri" w:hAnsi="Calibri" w:cs="Calibri"/>
          <w:sz w:val="24"/>
          <w:szCs w:val="24"/>
          <w:rtl/>
        </w:rPr>
        <w:t>"لیلیت" از جمله دیوانی است که "ع</w:t>
      </w:r>
      <w:r>
        <w:rPr>
          <w:rFonts w:ascii="Calibri" w:hAnsi="Calibri" w:cs="Calibri" w:hint="cs"/>
          <w:sz w:val="24"/>
          <w:szCs w:val="24"/>
          <w:rtl/>
        </w:rPr>
        <w:t>َ</w:t>
      </w:r>
      <w:r w:rsidR="00193BAA" w:rsidRPr="00193BAA">
        <w:rPr>
          <w:rFonts w:ascii="Calibri" w:hAnsi="Calibri" w:cs="Calibri"/>
          <w:sz w:val="24"/>
          <w:szCs w:val="24"/>
          <w:rtl/>
        </w:rPr>
        <w:t>زاز</w:t>
      </w:r>
      <w:r>
        <w:rPr>
          <w:rFonts w:ascii="Calibri" w:hAnsi="Calibri" w:cs="Calibri" w:hint="cs"/>
          <w:sz w:val="24"/>
          <w:szCs w:val="24"/>
          <w:rtl/>
        </w:rPr>
        <w:t>ِ</w:t>
      </w:r>
      <w:r w:rsidR="00193BAA" w:rsidRPr="00193BAA">
        <w:rPr>
          <w:rFonts w:ascii="Calibri" w:hAnsi="Calibri" w:cs="Calibri"/>
          <w:sz w:val="24"/>
          <w:szCs w:val="24"/>
          <w:rtl/>
        </w:rPr>
        <w:t>ل" بر آنان فرماندهی می کند. او را "عفریته ی شب" نیز می نامند. نام عبری او با واژه ی "لیل" عربی همریشه است و با کلمه ی "لول</w:t>
      </w:r>
      <w:r w:rsidR="00CB1924">
        <w:rPr>
          <w:rFonts w:ascii="Calibri" w:hAnsi="Calibri" w:cs="Calibri"/>
          <w:sz w:val="24"/>
          <w:szCs w:val="24"/>
          <w:rtl/>
        </w:rPr>
        <w:t xml:space="preserve">و" به معنی "هرزگی" و "بی عفتی" </w:t>
      </w:r>
      <w:r w:rsidR="00CB1924">
        <w:rPr>
          <w:rFonts w:ascii="Calibri" w:hAnsi="Calibri" w:cs="Calibri" w:hint="cs"/>
          <w:sz w:val="24"/>
          <w:szCs w:val="24"/>
          <w:rtl/>
        </w:rPr>
        <w:t>-</w:t>
      </w:r>
      <w:r w:rsidR="00193BAA" w:rsidRPr="00193BAA">
        <w:rPr>
          <w:rFonts w:ascii="Calibri" w:hAnsi="Calibri" w:cs="Calibri"/>
          <w:sz w:val="24"/>
          <w:szCs w:val="24"/>
          <w:rtl/>
        </w:rPr>
        <w:t xml:space="preserve"> که ایزدبانوی سوم</w:t>
      </w:r>
      <w:r w:rsidR="00CB1924">
        <w:rPr>
          <w:rFonts w:ascii="Calibri" w:hAnsi="Calibri" w:cs="Calibri"/>
          <w:sz w:val="24"/>
          <w:szCs w:val="24"/>
          <w:rtl/>
        </w:rPr>
        <w:t xml:space="preserve">ریان و سبب تحریک مردان می بود </w:t>
      </w:r>
      <w:r w:rsidR="00CB1924">
        <w:rPr>
          <w:rFonts w:ascii="Calibri" w:hAnsi="Calibri" w:cs="Calibri" w:hint="cs"/>
          <w:sz w:val="24"/>
          <w:szCs w:val="24"/>
          <w:rtl/>
        </w:rPr>
        <w:t xml:space="preserve">- </w:t>
      </w:r>
      <w:r w:rsidR="00193BAA" w:rsidRPr="00193BAA">
        <w:rPr>
          <w:rFonts w:ascii="Calibri" w:hAnsi="Calibri" w:cs="Calibri"/>
          <w:sz w:val="24"/>
          <w:szCs w:val="24"/>
          <w:rtl/>
        </w:rPr>
        <w:t>نیز ارتباط دارد. در برخی متون تفسیری "تورات</w:t>
      </w:r>
      <w:r>
        <w:rPr>
          <w:rFonts w:ascii="Calibri" w:hAnsi="Calibri" w:cs="Calibri" w:hint="cs"/>
          <w:sz w:val="24"/>
          <w:szCs w:val="24"/>
          <w:rtl/>
        </w:rPr>
        <w:t>"</w:t>
      </w:r>
      <w:r w:rsidR="00193BAA" w:rsidRPr="00193BAA">
        <w:rPr>
          <w:rFonts w:ascii="Calibri" w:hAnsi="Calibri" w:cs="Calibri"/>
          <w:sz w:val="24"/>
          <w:szCs w:val="24"/>
          <w:rtl/>
        </w:rPr>
        <w:t xml:space="preserve"> مانند </w:t>
      </w:r>
      <w:r>
        <w:rPr>
          <w:rFonts w:ascii="Calibri" w:hAnsi="Calibri" w:cs="Calibri" w:hint="cs"/>
          <w:sz w:val="24"/>
          <w:szCs w:val="24"/>
          <w:rtl/>
        </w:rPr>
        <w:t>"</w:t>
      </w:r>
      <w:r w:rsidR="00193BAA" w:rsidRPr="00FE0F9F">
        <w:rPr>
          <w:rFonts w:ascii="Calibri" w:hAnsi="Calibri" w:cs="Calibri"/>
          <w:sz w:val="24"/>
          <w:szCs w:val="24"/>
          <w:rtl/>
        </w:rPr>
        <w:t>شبات</w:t>
      </w:r>
      <w:r w:rsidRPr="00FE0F9F">
        <w:rPr>
          <w:rFonts w:ascii="Calibri" w:hAnsi="Calibri" w:cs="Calibri" w:hint="cs"/>
          <w:sz w:val="24"/>
          <w:szCs w:val="24"/>
          <w:rtl/>
        </w:rPr>
        <w:t>"</w:t>
      </w:r>
      <w:r w:rsidR="00193BAA" w:rsidRPr="00193BAA">
        <w:rPr>
          <w:rFonts w:ascii="Calibri" w:hAnsi="Calibri" w:cs="Calibri"/>
          <w:i/>
          <w:iCs/>
          <w:sz w:val="24"/>
          <w:szCs w:val="24"/>
          <w:rtl/>
        </w:rPr>
        <w:t xml:space="preserve"> </w:t>
      </w:r>
      <w:r w:rsidR="00193BAA" w:rsidRPr="00193BAA">
        <w:rPr>
          <w:rFonts w:ascii="Calibri" w:hAnsi="Calibri" w:cs="Calibri"/>
          <w:sz w:val="24"/>
          <w:szCs w:val="24"/>
          <w:rtl/>
        </w:rPr>
        <w:t xml:space="preserve">(151 ب ) به مردان مجرد هشدار داده شده که شب هنگام چه بسا این عفریته به سراغشان خواهد آمد: </w:t>
      </w:r>
      <w:r w:rsidR="00DD1E75">
        <w:rPr>
          <w:rFonts w:ascii="Calibri" w:hAnsi="Calibri" w:cs="Calibri"/>
          <w:sz w:val="24"/>
          <w:szCs w:val="24"/>
          <w:rtl/>
        </w:rPr>
        <w:t xml:space="preserve">" </w:t>
      </w:r>
      <w:r w:rsidR="00DD1E75" w:rsidRPr="00DD1E75">
        <w:rPr>
          <w:rFonts w:asciiTheme="minorBidi" w:hAnsiTheme="minorBidi"/>
          <w:sz w:val="24"/>
          <w:szCs w:val="24"/>
          <w:rtl/>
        </w:rPr>
        <w:t>کسی</w:t>
      </w:r>
      <w:r w:rsidR="00193BAA" w:rsidRPr="00193BAA">
        <w:rPr>
          <w:rFonts w:ascii="Calibri" w:hAnsi="Calibri" w:cs="Calibri"/>
          <w:sz w:val="24"/>
          <w:szCs w:val="24"/>
          <w:rtl/>
        </w:rPr>
        <w:t xml:space="preserve"> که در خانه ای تنها به خواب رود، گرفتار "لیلیت" خواهد شد</w:t>
      </w:r>
      <w:r w:rsidR="00E3682A">
        <w:rPr>
          <w:rFonts w:ascii="Calibri" w:hAnsi="Calibri" w:cs="Calibri"/>
          <w:sz w:val="24"/>
          <w:szCs w:val="24"/>
          <w:rtl/>
        </w:rPr>
        <w:t xml:space="preserve"> " </w:t>
      </w:r>
      <w:r w:rsidR="00E3682A">
        <w:rPr>
          <w:rFonts w:ascii="Calibri" w:hAnsi="Calibri" w:cs="Calibri" w:hint="cs"/>
          <w:sz w:val="24"/>
          <w:szCs w:val="24"/>
          <w:rtl/>
        </w:rPr>
        <w:t>(کهن</w:t>
      </w:r>
      <w:r w:rsidR="00193BAA" w:rsidRPr="00193BAA">
        <w:rPr>
          <w:rFonts w:ascii="Calibri" w:hAnsi="Calibri" w:cs="Calibri"/>
          <w:sz w:val="24"/>
          <w:szCs w:val="24"/>
          <w:rtl/>
        </w:rPr>
        <w:t>، 276).</w:t>
      </w:r>
      <w:r w:rsidR="00DD1E75">
        <w:rPr>
          <w:rFonts w:ascii="Calibri" w:hAnsi="Calibri" w:cs="Calibri" w:hint="cs"/>
          <w:b/>
          <w:bCs/>
          <w:sz w:val="24"/>
          <w:szCs w:val="24"/>
          <w:rtl/>
        </w:rPr>
        <w:t xml:space="preserve"> </w:t>
      </w:r>
      <w:r w:rsidR="00DD1E75">
        <w:rPr>
          <w:rFonts w:ascii="Calibri" w:hAnsi="Calibri" w:cs="Calibri"/>
          <w:sz w:val="24"/>
          <w:szCs w:val="24"/>
          <w:rtl/>
        </w:rPr>
        <w:t xml:space="preserve">در </w:t>
      </w:r>
      <w:r w:rsidR="00DD1E75">
        <w:rPr>
          <w:rFonts w:ascii="Calibri" w:hAnsi="Calibri" w:cs="Calibri" w:hint="cs"/>
          <w:sz w:val="24"/>
          <w:szCs w:val="24"/>
          <w:rtl/>
        </w:rPr>
        <w:t>یک منبع دیگر</w:t>
      </w:r>
      <w:r w:rsidR="00193BAA" w:rsidRPr="00193BAA">
        <w:rPr>
          <w:rFonts w:ascii="Calibri" w:hAnsi="Calibri" w:cs="Calibri"/>
          <w:sz w:val="24"/>
          <w:szCs w:val="24"/>
          <w:rtl/>
        </w:rPr>
        <w:t xml:space="preserve"> از او به عنوان </w:t>
      </w:r>
      <w:r w:rsidR="00DD1E75">
        <w:rPr>
          <w:rFonts w:ascii="Calibri" w:hAnsi="Calibri" w:cs="Calibri" w:hint="cs"/>
          <w:sz w:val="24"/>
          <w:szCs w:val="24"/>
          <w:rtl/>
        </w:rPr>
        <w:t>"</w:t>
      </w:r>
      <w:r w:rsidR="00732BD8">
        <w:rPr>
          <w:rFonts w:ascii="Calibri" w:hAnsi="Calibri" w:cs="Calibri" w:hint="cs"/>
          <w:sz w:val="24"/>
          <w:szCs w:val="24"/>
          <w:rtl/>
        </w:rPr>
        <w:t xml:space="preserve">زنی </w:t>
      </w:r>
      <w:r w:rsidR="00DD1E75">
        <w:rPr>
          <w:rFonts w:ascii="Calibri" w:hAnsi="Calibri" w:cs="Calibri"/>
          <w:sz w:val="24"/>
          <w:szCs w:val="24"/>
          <w:rtl/>
        </w:rPr>
        <w:t>کامخواه</w:t>
      </w:r>
      <w:r w:rsidR="00DD1E75">
        <w:rPr>
          <w:rFonts w:ascii="Calibri" w:hAnsi="Calibri" w:cs="Calibri" w:hint="cs"/>
          <w:sz w:val="24"/>
          <w:szCs w:val="24"/>
          <w:rtl/>
        </w:rPr>
        <w:t>"</w:t>
      </w:r>
      <w:r w:rsidR="00193BAA" w:rsidRPr="00193BAA">
        <w:rPr>
          <w:rFonts w:ascii="Calibri" w:hAnsi="Calibri" w:cs="Calibri"/>
          <w:sz w:val="24"/>
          <w:szCs w:val="24"/>
          <w:rtl/>
        </w:rPr>
        <w:t xml:space="preserve"> یاد شده</w:t>
      </w:r>
      <w:r w:rsidR="00DD7AA7">
        <w:rPr>
          <w:rFonts w:ascii="Calibri" w:hAnsi="Calibri" w:cs="Calibri" w:hint="cs"/>
          <w:sz w:val="24"/>
          <w:szCs w:val="24"/>
          <w:rtl/>
        </w:rPr>
        <w:t xml:space="preserve">   </w:t>
      </w:r>
      <w:r w:rsidR="00193BAA" w:rsidRPr="00193BAA">
        <w:rPr>
          <w:rFonts w:ascii="Calibri" w:hAnsi="Calibri" w:cs="Calibri"/>
          <w:sz w:val="24"/>
          <w:szCs w:val="24"/>
          <w:rtl/>
        </w:rPr>
        <w:t xml:space="preserve"> است که:</w:t>
      </w:r>
    </w:p>
    <w:p w:rsidR="00193BAA" w:rsidRDefault="00193BAA" w:rsidP="001228D6">
      <w:pPr>
        <w:spacing w:line="360" w:lineRule="auto"/>
        <w:jc w:val="lowKashida"/>
        <w:rPr>
          <w:rFonts w:ascii="Calibri" w:hAnsi="Calibri" w:cs="Calibri"/>
          <w:sz w:val="24"/>
          <w:szCs w:val="24"/>
          <w:rtl/>
        </w:rPr>
      </w:pPr>
      <w:r w:rsidRPr="00193BAA">
        <w:rPr>
          <w:rFonts w:ascii="Calibri" w:hAnsi="Calibri" w:cs="Calibri"/>
          <w:sz w:val="24"/>
          <w:szCs w:val="24"/>
          <w:rtl/>
        </w:rPr>
        <w:t xml:space="preserve">     " بر دیوان شیفته شد و هر روز از آنان صد فرزند می آورد " (ه</w:t>
      </w:r>
      <w:r w:rsidR="006A5D70">
        <w:rPr>
          <w:rFonts w:ascii="Calibri" w:hAnsi="Calibri" w:cs="Calibri" w:hint="cs"/>
          <w:sz w:val="24"/>
          <w:szCs w:val="24"/>
          <w:rtl/>
        </w:rPr>
        <w:t>ِ</w:t>
      </w:r>
      <w:r w:rsidRPr="00193BAA">
        <w:rPr>
          <w:rFonts w:ascii="Calibri" w:hAnsi="Calibri" w:cs="Calibri"/>
          <w:sz w:val="24"/>
          <w:szCs w:val="24"/>
          <w:rtl/>
        </w:rPr>
        <w:t>فن</w:t>
      </w:r>
      <w:r w:rsidR="006A5D70">
        <w:rPr>
          <w:rFonts w:ascii="Calibri" w:hAnsi="Calibri" w:cs="Calibri" w:hint="cs"/>
          <w:sz w:val="24"/>
          <w:szCs w:val="24"/>
          <w:rtl/>
        </w:rPr>
        <w:t>ِ</w:t>
      </w:r>
      <w:r w:rsidRPr="00193BAA">
        <w:rPr>
          <w:rFonts w:ascii="Calibri" w:hAnsi="Calibri" w:cs="Calibri"/>
          <w:sz w:val="24"/>
          <w:szCs w:val="24"/>
          <w:rtl/>
        </w:rPr>
        <w:t>ر، 2004).</w:t>
      </w:r>
    </w:p>
    <w:p w:rsidR="00DD7AA7" w:rsidRDefault="00B465DB" w:rsidP="005A6386">
      <w:pPr>
        <w:spacing w:line="360" w:lineRule="auto"/>
        <w:jc w:val="lowKashida"/>
        <w:rPr>
          <w:rFonts w:ascii="Calibri" w:hAnsi="Calibri" w:cs="Calibri"/>
          <w:sz w:val="24"/>
          <w:szCs w:val="24"/>
          <w:rtl/>
        </w:rPr>
      </w:pPr>
      <w:r>
        <w:rPr>
          <w:rFonts w:ascii="Calibri" w:hAnsi="Calibri" w:cs="Calibri" w:hint="cs"/>
          <w:sz w:val="24"/>
          <w:szCs w:val="24"/>
          <w:rtl/>
        </w:rPr>
        <w:t xml:space="preserve">        ش</w:t>
      </w:r>
      <w:r w:rsidR="004D1A2F">
        <w:rPr>
          <w:rFonts w:ascii="Calibri" w:hAnsi="Calibri" w:cs="Calibri" w:hint="cs"/>
          <w:sz w:val="24"/>
          <w:szCs w:val="24"/>
          <w:rtl/>
        </w:rPr>
        <w:t>و</w:t>
      </w:r>
      <w:r>
        <w:rPr>
          <w:rFonts w:ascii="Calibri" w:hAnsi="Calibri" w:cs="Calibri" w:hint="cs"/>
          <w:sz w:val="24"/>
          <w:szCs w:val="24"/>
          <w:rtl/>
        </w:rPr>
        <w:t xml:space="preserve">اهدی در رمان هست که نشان میدهد باد </w:t>
      </w:r>
      <w:r w:rsidR="004C6850">
        <w:rPr>
          <w:rFonts w:ascii="Calibri" w:hAnsi="Calibri" w:cs="Calibri" w:hint="cs"/>
          <w:sz w:val="24"/>
          <w:szCs w:val="24"/>
          <w:rtl/>
        </w:rPr>
        <w:t>"بابور"</w:t>
      </w:r>
      <w:r w:rsidR="005A6386">
        <w:rPr>
          <w:rFonts w:ascii="Calibri" w:hAnsi="Calibri" w:cs="Calibri" w:hint="cs"/>
          <w:sz w:val="24"/>
          <w:szCs w:val="24"/>
          <w:rtl/>
        </w:rPr>
        <w:t xml:space="preserve"> عروس یا زنی به نام باد "نوبان" دارد. اوج لذت "نوبان" هم </w:t>
      </w:r>
    </w:p>
    <w:p w:rsidR="004C6850" w:rsidRDefault="005A6386" w:rsidP="005A6386">
      <w:pPr>
        <w:spacing w:line="360" w:lineRule="auto"/>
        <w:jc w:val="lowKashida"/>
        <w:rPr>
          <w:rFonts w:ascii="Calibri" w:hAnsi="Calibri" w:cs="Calibri"/>
          <w:sz w:val="24"/>
          <w:szCs w:val="24"/>
          <w:rtl/>
        </w:rPr>
      </w:pPr>
      <w:r>
        <w:rPr>
          <w:rFonts w:ascii="Calibri" w:hAnsi="Calibri" w:cs="Calibri" w:hint="cs"/>
          <w:sz w:val="24"/>
          <w:szCs w:val="24"/>
          <w:rtl/>
        </w:rPr>
        <w:lastRenderedPageBreak/>
        <w:t>هنگام همخوابگی با "بابور" وقتی است که نوزادی قربانی شود:</w:t>
      </w:r>
    </w:p>
    <w:p w:rsidR="005A6386" w:rsidRPr="005A6386" w:rsidRDefault="005A6386" w:rsidP="004C6850">
      <w:pPr>
        <w:spacing w:line="360" w:lineRule="auto"/>
        <w:jc w:val="lowKashida"/>
        <w:rPr>
          <w:rFonts w:ascii="Calibri" w:hAnsi="Calibri" w:cs="Calibri"/>
          <w:b/>
          <w:bCs/>
          <w:sz w:val="20"/>
          <w:szCs w:val="20"/>
          <w:rtl/>
        </w:rPr>
      </w:pPr>
      <w:r w:rsidRPr="005A6386">
        <w:rPr>
          <w:rFonts w:ascii="Calibri" w:hAnsi="Calibri" w:cs="Calibri" w:hint="cs"/>
          <w:b/>
          <w:bCs/>
          <w:sz w:val="20"/>
          <w:szCs w:val="20"/>
          <w:rtl/>
        </w:rPr>
        <w:t xml:space="preserve">     " حالا با غروب خورشید در دریای مکران، بابور هفت شبانه روز دهل می کوبید و با عروس خود، همخوابگی میکرد " (105). </w:t>
      </w:r>
    </w:p>
    <w:p w:rsidR="004C6850" w:rsidRDefault="005A6386" w:rsidP="004C6850">
      <w:pPr>
        <w:spacing w:line="360" w:lineRule="auto"/>
        <w:jc w:val="lowKashida"/>
        <w:rPr>
          <w:rFonts w:ascii="Calibri" w:hAnsi="Calibri" w:cs="Calibri"/>
          <w:sz w:val="24"/>
          <w:szCs w:val="24"/>
          <w:rtl/>
        </w:rPr>
      </w:pPr>
      <w:r>
        <w:rPr>
          <w:rFonts w:ascii="Calibri" w:hAnsi="Calibri" w:cs="Calibri" w:hint="cs"/>
          <w:sz w:val="24"/>
          <w:szCs w:val="24"/>
          <w:rtl/>
        </w:rPr>
        <w:t xml:space="preserve">     </w:t>
      </w:r>
      <w:r w:rsidR="00602A8C">
        <w:rPr>
          <w:rFonts w:ascii="Calibri" w:hAnsi="Calibri" w:cs="Calibri" w:hint="cs"/>
          <w:sz w:val="24"/>
          <w:szCs w:val="24"/>
          <w:rtl/>
        </w:rPr>
        <w:t xml:space="preserve">من این "جنیه" را همان "لیلیت" و دقیقتر بگویم "لیلیث" میدانم. </w:t>
      </w:r>
      <w:r w:rsidR="004C6850">
        <w:rPr>
          <w:rFonts w:ascii="Calibri" w:hAnsi="Calibri" w:cs="Calibri" w:hint="cs"/>
          <w:sz w:val="24"/>
          <w:szCs w:val="24"/>
          <w:rtl/>
        </w:rPr>
        <w:t>"بابا زار" یا "بابا فرج" در جایی آشکارا به "بی بی" میگوید:</w:t>
      </w:r>
    </w:p>
    <w:p w:rsidR="004C6850" w:rsidRDefault="004C6850" w:rsidP="004C6850">
      <w:pPr>
        <w:spacing w:line="360" w:lineRule="auto"/>
        <w:jc w:val="lowKashida"/>
        <w:rPr>
          <w:rFonts w:ascii="Calibri" w:hAnsi="Calibri" w:cs="Calibri"/>
          <w:b/>
          <w:bCs/>
          <w:sz w:val="20"/>
          <w:szCs w:val="20"/>
          <w:rtl/>
        </w:rPr>
      </w:pPr>
      <w:r w:rsidRPr="004C6850">
        <w:rPr>
          <w:rFonts w:ascii="Calibri" w:hAnsi="Calibri" w:cs="Calibri" w:hint="cs"/>
          <w:b/>
          <w:bCs/>
          <w:sz w:val="20"/>
          <w:szCs w:val="20"/>
          <w:rtl/>
        </w:rPr>
        <w:t xml:space="preserve">    " اون بچه ی نوبانه؛ عروس دریانه؛ نه</w:t>
      </w:r>
      <w:r w:rsidR="002F710C">
        <w:rPr>
          <w:rFonts w:ascii="Calibri" w:hAnsi="Calibri" w:cs="Calibri" w:hint="cs"/>
          <w:b/>
          <w:bCs/>
          <w:sz w:val="20"/>
          <w:szCs w:val="20"/>
          <w:rtl/>
        </w:rPr>
        <w:t>،</w:t>
      </w:r>
      <w:r w:rsidRPr="004C6850">
        <w:rPr>
          <w:rFonts w:ascii="Calibri" w:hAnsi="Calibri" w:cs="Calibri" w:hint="cs"/>
          <w:b/>
          <w:bCs/>
          <w:sz w:val="20"/>
          <w:szCs w:val="20"/>
          <w:rtl/>
        </w:rPr>
        <w:t xml:space="preserve"> مال اونه " (91).</w:t>
      </w:r>
    </w:p>
    <w:p w:rsidR="004C6850" w:rsidRDefault="004C6850" w:rsidP="004C6850">
      <w:pPr>
        <w:spacing w:line="360" w:lineRule="auto"/>
        <w:jc w:val="lowKashida"/>
        <w:rPr>
          <w:rFonts w:ascii="Calibri" w:hAnsi="Calibri" w:cs="Calibri"/>
          <w:sz w:val="24"/>
          <w:szCs w:val="24"/>
          <w:rtl/>
        </w:rPr>
      </w:pPr>
      <w:r>
        <w:rPr>
          <w:rFonts w:ascii="Calibri" w:hAnsi="Calibri" w:cs="Calibri" w:hint="cs"/>
          <w:b/>
          <w:bCs/>
          <w:sz w:val="20"/>
          <w:szCs w:val="20"/>
          <w:rtl/>
        </w:rPr>
        <w:t xml:space="preserve">      </w:t>
      </w:r>
      <w:r>
        <w:rPr>
          <w:rFonts w:ascii="Calibri" w:hAnsi="Calibri" w:cs="Calibri" w:hint="cs"/>
          <w:sz w:val="24"/>
          <w:szCs w:val="24"/>
          <w:rtl/>
        </w:rPr>
        <w:t>یعنی نوزاد، متعلق به "نوبان" است. مال عروس دریا (جنّیه) است؛ مال "شروه" نیست.</w:t>
      </w:r>
      <w:r>
        <w:rPr>
          <w:rFonts w:ascii="Calibri" w:hAnsi="Calibri" w:cs="Calibri" w:hint="cs"/>
          <w:b/>
          <w:bCs/>
          <w:sz w:val="20"/>
          <w:szCs w:val="20"/>
          <w:rtl/>
        </w:rPr>
        <w:t xml:space="preserve"> </w:t>
      </w:r>
      <w:r w:rsidRPr="004C6850">
        <w:rPr>
          <w:rFonts w:ascii="Calibri" w:hAnsi="Calibri" w:cs="Calibri" w:hint="cs"/>
          <w:sz w:val="24"/>
          <w:szCs w:val="24"/>
          <w:rtl/>
        </w:rPr>
        <w:t xml:space="preserve">این ادعا زمانی </w:t>
      </w:r>
      <w:r>
        <w:rPr>
          <w:rFonts w:ascii="Calibri" w:hAnsi="Calibri" w:cs="Calibri" w:hint="cs"/>
          <w:sz w:val="24"/>
          <w:szCs w:val="24"/>
          <w:rtl/>
        </w:rPr>
        <w:t>ثابت می شود که "شروه" به دریا رفته خود را به دست امواج می سپارد و نوزادش می افتد و موج</w:t>
      </w:r>
      <w:r w:rsidR="005A6386">
        <w:rPr>
          <w:rFonts w:ascii="Calibri" w:hAnsi="Calibri" w:cs="Calibri" w:hint="cs"/>
          <w:sz w:val="24"/>
          <w:szCs w:val="24"/>
          <w:rtl/>
        </w:rPr>
        <w:t>،</w:t>
      </w:r>
      <w:r>
        <w:rPr>
          <w:rFonts w:ascii="Calibri" w:hAnsi="Calibri" w:cs="Calibri" w:hint="cs"/>
          <w:sz w:val="24"/>
          <w:szCs w:val="24"/>
          <w:rtl/>
        </w:rPr>
        <w:t xml:space="preserve"> خونین می شود:</w:t>
      </w:r>
    </w:p>
    <w:p w:rsidR="004C6850" w:rsidRDefault="004C6850" w:rsidP="00874778">
      <w:pPr>
        <w:spacing w:line="360" w:lineRule="auto"/>
        <w:jc w:val="lowKashida"/>
        <w:rPr>
          <w:rFonts w:ascii="Calibri" w:hAnsi="Calibri" w:cs="Calibri"/>
          <w:b/>
          <w:bCs/>
          <w:sz w:val="20"/>
          <w:szCs w:val="20"/>
          <w:rtl/>
        </w:rPr>
      </w:pPr>
      <w:r w:rsidRPr="00874778">
        <w:rPr>
          <w:rFonts w:ascii="Calibri" w:hAnsi="Calibri" w:cs="Calibri" w:hint="cs"/>
          <w:b/>
          <w:bCs/>
          <w:sz w:val="20"/>
          <w:szCs w:val="20"/>
          <w:rtl/>
        </w:rPr>
        <w:t xml:space="preserve">     " </w:t>
      </w:r>
      <w:r w:rsidR="00874778" w:rsidRPr="00874778">
        <w:rPr>
          <w:rFonts w:ascii="Calibri" w:hAnsi="Calibri" w:cs="Calibri" w:hint="cs"/>
          <w:b/>
          <w:bCs/>
          <w:sz w:val="20"/>
          <w:szCs w:val="20"/>
          <w:rtl/>
        </w:rPr>
        <w:t xml:space="preserve">شروه در لکه ی بزرگی از خون در آب دریا غلت میزد.  به زیرِ آب میرفت و دوباره بالا می آمد. . . با کمک بی بی - شروه را کشان کشان در حالی که هوش و اختیاری از خود نداشت </w:t>
      </w:r>
      <w:r w:rsidR="00874778" w:rsidRPr="00874778">
        <w:rPr>
          <w:rFonts w:ascii="Calibri" w:hAnsi="Calibri" w:cs="Calibri"/>
          <w:b/>
          <w:bCs/>
          <w:sz w:val="20"/>
          <w:szCs w:val="20"/>
          <w:rtl/>
        </w:rPr>
        <w:t>–</w:t>
      </w:r>
      <w:r w:rsidR="00874778" w:rsidRPr="00874778">
        <w:rPr>
          <w:rFonts w:ascii="Calibri" w:hAnsi="Calibri" w:cs="Calibri" w:hint="cs"/>
          <w:b/>
          <w:bCs/>
          <w:sz w:val="20"/>
          <w:szCs w:val="20"/>
          <w:rtl/>
        </w:rPr>
        <w:t xml:space="preserve"> به ساحل آوردند. شروه روی شنه</w:t>
      </w:r>
      <w:r w:rsidR="00DD7AA7">
        <w:rPr>
          <w:rFonts w:ascii="Calibri" w:hAnsi="Calibri" w:cs="Calibri" w:hint="cs"/>
          <w:b/>
          <w:bCs/>
          <w:sz w:val="20"/>
          <w:szCs w:val="20"/>
          <w:rtl/>
        </w:rPr>
        <w:t>ا</w:t>
      </w:r>
      <w:r w:rsidR="00874778" w:rsidRPr="00874778">
        <w:rPr>
          <w:rFonts w:ascii="Calibri" w:hAnsi="Calibri" w:cs="Calibri" w:hint="cs"/>
          <w:b/>
          <w:bCs/>
          <w:sz w:val="20"/>
          <w:szCs w:val="20"/>
          <w:rtl/>
        </w:rPr>
        <w:t>ی ساحل از درد به خود می پیچید و ناله میکرد: بچه م! بچه م! " (104).</w:t>
      </w:r>
    </w:p>
    <w:p w:rsidR="00602A8C" w:rsidRDefault="00874778" w:rsidP="00874778">
      <w:pPr>
        <w:spacing w:line="360" w:lineRule="auto"/>
        <w:jc w:val="lowKashida"/>
        <w:rPr>
          <w:rFonts w:ascii="Calibri" w:hAnsi="Calibri" w:cs="Calibri"/>
          <w:sz w:val="24"/>
          <w:szCs w:val="24"/>
          <w:rtl/>
        </w:rPr>
      </w:pPr>
      <w:r>
        <w:rPr>
          <w:rFonts w:ascii="Calibri" w:hAnsi="Calibri" w:cs="Calibri" w:hint="cs"/>
          <w:sz w:val="24"/>
          <w:szCs w:val="24"/>
          <w:rtl/>
        </w:rPr>
        <w:t xml:space="preserve">     میان قربانی شدن نوزاد "شروه" و شادی "نوبان" و دهل کوبیدن "بابور" ارتباطی هست. "نوبان" نماد کامخواهی و تباهی زندگان و هر آن چیزی است که نشانی از زندگی دارد. </w:t>
      </w:r>
      <w:r w:rsidR="00DD1E75">
        <w:rPr>
          <w:rFonts w:ascii="Calibri" w:hAnsi="Calibri" w:cs="Calibri" w:hint="cs"/>
          <w:sz w:val="24"/>
          <w:szCs w:val="24"/>
          <w:rtl/>
        </w:rPr>
        <w:t>کوشش برای اف</w:t>
      </w:r>
      <w:r w:rsidR="001A732D">
        <w:rPr>
          <w:rFonts w:ascii="Calibri" w:hAnsi="Calibri" w:cs="Calibri" w:hint="cs"/>
          <w:sz w:val="24"/>
          <w:szCs w:val="24"/>
          <w:rtl/>
        </w:rPr>
        <w:t>زودن شمار دیوان از راه کامخواهی</w:t>
      </w:r>
      <w:r w:rsidR="00DD1E75">
        <w:rPr>
          <w:rFonts w:ascii="Calibri" w:hAnsi="Calibri" w:cs="Calibri" w:hint="cs"/>
          <w:sz w:val="24"/>
          <w:szCs w:val="24"/>
          <w:rtl/>
        </w:rPr>
        <w:t xml:space="preserve"> از یک سو و سعی در جهت کشتن نوزادان</w:t>
      </w:r>
      <w:r w:rsidR="005E09B6">
        <w:rPr>
          <w:rFonts w:ascii="Calibri" w:hAnsi="Calibri" w:cs="Calibri" w:hint="cs"/>
          <w:sz w:val="24"/>
          <w:szCs w:val="24"/>
          <w:rtl/>
        </w:rPr>
        <w:t xml:space="preserve"> انسان</w:t>
      </w:r>
      <w:r w:rsidR="00DD1E75">
        <w:rPr>
          <w:rFonts w:ascii="Calibri" w:hAnsi="Calibri" w:cs="Calibri" w:hint="cs"/>
          <w:sz w:val="24"/>
          <w:szCs w:val="24"/>
          <w:rtl/>
        </w:rPr>
        <w:t>، همان رفتاری است که در اساطیر ایرانی به عهده ی "اهریمن" گذاشته شده و از همان آغاز آفرینش و خلقت</w:t>
      </w:r>
      <w:r w:rsidR="002F710C">
        <w:rPr>
          <w:rFonts w:ascii="Calibri" w:hAnsi="Calibri" w:cs="Calibri" w:hint="cs"/>
          <w:sz w:val="24"/>
          <w:szCs w:val="24"/>
          <w:rtl/>
        </w:rPr>
        <w:t>ِ</w:t>
      </w:r>
      <w:r w:rsidR="00DD1E75">
        <w:rPr>
          <w:rFonts w:ascii="Calibri" w:hAnsi="Calibri" w:cs="Calibri" w:hint="cs"/>
          <w:sz w:val="24"/>
          <w:szCs w:val="24"/>
          <w:rtl/>
        </w:rPr>
        <w:t xml:space="preserve"> "کیومرث" همه ی همّ و غمّ "اهریمن" تباهی انسان و حیوانات و آفریده های "اهورا مزدا" است؛ </w:t>
      </w:r>
      <w:r w:rsidR="004C17E4">
        <w:rPr>
          <w:rFonts w:ascii="Calibri" w:hAnsi="Calibri" w:cs="Calibri" w:hint="cs"/>
          <w:sz w:val="24"/>
          <w:szCs w:val="24"/>
          <w:rtl/>
        </w:rPr>
        <w:t>چنان که</w:t>
      </w:r>
      <w:r w:rsidR="00602A8C">
        <w:rPr>
          <w:rFonts w:ascii="Calibri" w:hAnsi="Calibri" w:cs="Calibri" w:hint="cs"/>
          <w:sz w:val="24"/>
          <w:szCs w:val="24"/>
          <w:rtl/>
        </w:rPr>
        <w:t xml:space="preserve"> داستانش در "بُندَهِش" آمده است</w:t>
      </w:r>
      <w:r w:rsidR="00DD7AA7">
        <w:rPr>
          <w:rFonts w:ascii="Calibri" w:hAnsi="Calibri" w:cs="Calibri" w:hint="cs"/>
          <w:sz w:val="24"/>
          <w:szCs w:val="24"/>
          <w:rtl/>
        </w:rPr>
        <w:t>:</w:t>
      </w:r>
      <w:r w:rsidR="004C6850">
        <w:rPr>
          <w:rFonts w:ascii="Calibri" w:hAnsi="Calibri" w:cs="Calibri" w:hint="cs"/>
          <w:sz w:val="24"/>
          <w:szCs w:val="24"/>
          <w:rtl/>
        </w:rPr>
        <w:t xml:space="preserve"> </w:t>
      </w:r>
    </w:p>
    <w:p w:rsidR="005E09B6" w:rsidRDefault="004C17E4" w:rsidP="00B035E3">
      <w:pPr>
        <w:spacing w:line="360" w:lineRule="auto"/>
        <w:jc w:val="lowKashida"/>
        <w:rPr>
          <w:rFonts w:ascii="Calibri" w:hAnsi="Calibri" w:cs="Calibri"/>
          <w:sz w:val="24"/>
          <w:szCs w:val="24"/>
          <w:rtl/>
        </w:rPr>
      </w:pPr>
      <w:r>
        <w:rPr>
          <w:rFonts w:ascii="Calibri" w:hAnsi="Calibri" w:cs="Calibri" w:hint="cs"/>
          <w:sz w:val="24"/>
          <w:szCs w:val="24"/>
          <w:rtl/>
        </w:rPr>
        <w:t xml:space="preserve">     " این را نیز گوید که چون گاو یکتا آفریده درگذشت، بر دست راست افتاد. کیومرث پس از آن که درگذشت، بر دستِ چپ " (دادَگی، 1378، 53).</w:t>
      </w:r>
      <w:r w:rsidR="00B035E3">
        <w:rPr>
          <w:rFonts w:ascii="Calibri" w:hAnsi="Calibri" w:cs="Calibri" w:hint="cs"/>
          <w:sz w:val="24"/>
          <w:szCs w:val="24"/>
          <w:rtl/>
        </w:rPr>
        <w:t xml:space="preserve"> </w:t>
      </w:r>
    </w:p>
    <w:p w:rsidR="00193BAA" w:rsidRDefault="005E09B6" w:rsidP="00B035E3">
      <w:pPr>
        <w:spacing w:line="360" w:lineRule="auto"/>
        <w:jc w:val="lowKashida"/>
        <w:rPr>
          <w:rFonts w:ascii="Calibri" w:hAnsi="Calibri" w:cs="Calibri"/>
          <w:sz w:val="24"/>
          <w:szCs w:val="24"/>
          <w:rtl/>
        </w:rPr>
      </w:pPr>
      <w:r>
        <w:rPr>
          <w:rFonts w:ascii="Calibri" w:hAnsi="Calibri" w:cs="Calibri" w:hint="cs"/>
          <w:sz w:val="24"/>
          <w:szCs w:val="24"/>
          <w:rtl/>
        </w:rPr>
        <w:t xml:space="preserve">     </w:t>
      </w:r>
      <w:r w:rsidR="00B035E3">
        <w:rPr>
          <w:rFonts w:ascii="Calibri" w:hAnsi="Calibri" w:cs="Calibri" w:hint="cs"/>
          <w:sz w:val="24"/>
          <w:szCs w:val="24"/>
          <w:rtl/>
        </w:rPr>
        <w:t xml:space="preserve">اینک </w:t>
      </w:r>
      <w:r>
        <w:rPr>
          <w:rFonts w:ascii="Calibri" w:hAnsi="Calibri" w:cs="Calibri" w:hint="cs"/>
          <w:sz w:val="24"/>
          <w:szCs w:val="24"/>
          <w:rtl/>
        </w:rPr>
        <w:t xml:space="preserve">به نقل قول "جمشید بهنام" در مقدمه ی مونوگرافی "اهل هوا" می پردازم: </w:t>
      </w:r>
      <w:r w:rsidR="00DD1E75">
        <w:rPr>
          <w:rFonts w:ascii="Calibri" w:hAnsi="Calibri" w:cs="Calibri" w:hint="cs"/>
          <w:sz w:val="24"/>
          <w:szCs w:val="24"/>
          <w:rtl/>
        </w:rPr>
        <w:t xml:space="preserve">     </w:t>
      </w:r>
    </w:p>
    <w:p w:rsidR="00B035E3" w:rsidRDefault="00B035E3" w:rsidP="00B035E3">
      <w:pPr>
        <w:spacing w:line="360" w:lineRule="auto"/>
        <w:jc w:val="both"/>
        <w:rPr>
          <w:rFonts w:ascii="Calibri" w:hAnsi="Calibri" w:cs="Calibri"/>
          <w:sz w:val="24"/>
          <w:szCs w:val="24"/>
          <w:rtl/>
        </w:rPr>
      </w:pPr>
      <w:r>
        <w:rPr>
          <w:rFonts w:ascii="Calibri" w:hAnsi="Calibri" w:cs="Calibri" w:hint="cs"/>
          <w:sz w:val="24"/>
          <w:szCs w:val="24"/>
          <w:rtl/>
        </w:rPr>
        <w:t xml:space="preserve">    " گویا عقاید مربوط به بادهای زار از راه حبشه در سرزمینهای اسلام راه یافته . مسلمانان و مسیحیان حبشه معتقدند که زار از جمله ارواح خبیثه ای است که در رودها و چشمه ها به سر میبرند و گاهی در کالبد آدمها حلول میکنند. انجام بعضی مراسم و خصوصاً انواع رقصها، این ارواح را مجبور به ترک کالبد انسانی میکند. . . . اما آنچه از کتاب ساعدی به دست می آید، به طور خلاصه چنین است:</w:t>
      </w:r>
    </w:p>
    <w:p w:rsidR="00267242" w:rsidRDefault="00267242" w:rsidP="00267242">
      <w:pPr>
        <w:spacing w:line="360" w:lineRule="auto"/>
        <w:jc w:val="both"/>
        <w:rPr>
          <w:rFonts w:ascii="Calibri" w:hAnsi="Calibri" w:cs="Calibri"/>
          <w:sz w:val="24"/>
          <w:szCs w:val="24"/>
          <w:rtl/>
        </w:rPr>
      </w:pPr>
      <w:r>
        <w:rPr>
          <w:rFonts w:ascii="Calibri" w:hAnsi="Calibri" w:cs="Calibri" w:hint="cs"/>
          <w:sz w:val="24"/>
          <w:szCs w:val="24"/>
          <w:rtl/>
        </w:rPr>
        <w:t xml:space="preserve">    "اهل هوا" کسانی هستند که گرفتار یکی از بادها شده اند و بادها، قوای مرموز و اثیری و جادویی را گویند که همه جا هستند و مسلط بر نوع بشر. هیچ کس را قدرت مقابله با آنها نیست و آدمیزاد در مقابلشان راهی جز قربانی دادن و تسلیم شدن ندارد. بادها همچون آدمیان، مهربان یا بیرحم، کور یا بینا، کافر یا مسلمانند. وقتی که باد سراغ کسی رفت و او را "مرکب [= وسیله ی سواری و حمل] خود ساخت، دیر یا زود مریض و "هوایی اش" میکند. برای رهایی از درد و رنج باد، باید پیش "بابا" یا "ماما" ی آن باد رفت. برای "پایین آوردن و زیر کردن" باد، هر بابا یا ماما، مجالس و مراسم خاصی برای "بازی کردن ترتیب میدهند" و طی همین مراسم است که بابا یا ماما باد را از تن بیمار بیرون میکند. مجلسی و سفره </w:t>
      </w:r>
      <w:r>
        <w:rPr>
          <w:rFonts w:ascii="Calibri" w:hAnsi="Calibri" w:cs="Calibri" w:hint="cs"/>
          <w:sz w:val="24"/>
          <w:szCs w:val="24"/>
          <w:rtl/>
        </w:rPr>
        <w:lastRenderedPageBreak/>
        <w:t>ای و خونی و این مراسم، همان است که باد میخواهد</w:t>
      </w:r>
      <w:r w:rsidR="002F710C">
        <w:rPr>
          <w:rFonts w:ascii="Calibri" w:hAnsi="Calibri" w:cs="Calibri" w:hint="cs"/>
          <w:sz w:val="24"/>
          <w:szCs w:val="24"/>
          <w:rtl/>
        </w:rPr>
        <w:t>،</w:t>
      </w:r>
      <w:r>
        <w:rPr>
          <w:rFonts w:ascii="Calibri" w:hAnsi="Calibri" w:cs="Calibri" w:hint="cs"/>
          <w:sz w:val="24"/>
          <w:szCs w:val="24"/>
          <w:rtl/>
        </w:rPr>
        <w:t xml:space="preserve"> و به وسیله ی همین ها است که باد، صاف و بینا می شود و شخص مبتلا در جَرگه ی "اهل هوا" درمی آید. چند نکته ی اصلی در این مطالب به چشم میخورد:</w:t>
      </w:r>
    </w:p>
    <w:p w:rsidR="00267242" w:rsidRDefault="00267242" w:rsidP="00267242">
      <w:pPr>
        <w:pStyle w:val="ListParagraph"/>
        <w:numPr>
          <w:ilvl w:val="0"/>
          <w:numId w:val="1"/>
        </w:numPr>
        <w:spacing w:line="360" w:lineRule="auto"/>
        <w:jc w:val="both"/>
        <w:rPr>
          <w:rFonts w:ascii="Calibri" w:hAnsi="Calibri" w:cs="Calibri"/>
          <w:sz w:val="24"/>
          <w:szCs w:val="24"/>
        </w:rPr>
      </w:pPr>
      <w:r>
        <w:rPr>
          <w:rFonts w:ascii="Calibri" w:hAnsi="Calibri" w:cs="Calibri" w:hint="cs"/>
          <w:sz w:val="24"/>
          <w:szCs w:val="24"/>
          <w:rtl/>
        </w:rPr>
        <w:t>بادها از آفریقای سیاه و عربستان آمده اند. ماماها و باباها همه سیاه هستند. مراسم رقص و همچنین شکل طبلها و دهلها، آفریقایی است.</w:t>
      </w:r>
    </w:p>
    <w:p w:rsidR="00267242" w:rsidRDefault="00267242" w:rsidP="00267242">
      <w:pPr>
        <w:pStyle w:val="ListParagraph"/>
        <w:numPr>
          <w:ilvl w:val="0"/>
          <w:numId w:val="1"/>
        </w:numPr>
        <w:spacing w:line="360" w:lineRule="auto"/>
        <w:jc w:val="both"/>
        <w:rPr>
          <w:rFonts w:ascii="Calibri" w:hAnsi="Calibri" w:cs="Calibri"/>
          <w:sz w:val="24"/>
          <w:szCs w:val="24"/>
        </w:rPr>
      </w:pPr>
      <w:r>
        <w:rPr>
          <w:rFonts w:ascii="Calibri" w:hAnsi="Calibri" w:cs="Calibri" w:hint="cs"/>
          <w:sz w:val="24"/>
          <w:szCs w:val="24"/>
          <w:rtl/>
        </w:rPr>
        <w:t xml:space="preserve">این بادها قبل از رسیدن به سواحل ایران و شاید هم در همین سواحل، رنگ و شکل اسلامی گرفته اند و بعضی اشعار و اوراد جادویی آفریقایی، با اشعاری در مدح پیغمبر اسلام، مخلوط شده اند و خصوصاً مطهرات و محرّمات "اهل هوا" </w:t>
      </w:r>
      <w:r w:rsidR="0050365C">
        <w:rPr>
          <w:rFonts w:ascii="Calibri" w:hAnsi="Calibri" w:cs="Calibri" w:hint="cs"/>
          <w:sz w:val="24"/>
          <w:szCs w:val="24"/>
          <w:rtl/>
        </w:rPr>
        <w:t>به محرّمات و مطهرات اسلامی شباهت</w:t>
      </w:r>
      <w:r>
        <w:rPr>
          <w:rFonts w:ascii="Calibri" w:hAnsi="Calibri" w:cs="Calibri" w:hint="cs"/>
          <w:sz w:val="24"/>
          <w:szCs w:val="24"/>
          <w:rtl/>
        </w:rPr>
        <w:t xml:space="preserve"> پیدا کرده است. </w:t>
      </w:r>
    </w:p>
    <w:p w:rsidR="00267242" w:rsidRDefault="00267242" w:rsidP="00267242">
      <w:pPr>
        <w:pStyle w:val="ListParagraph"/>
        <w:numPr>
          <w:ilvl w:val="0"/>
          <w:numId w:val="1"/>
        </w:numPr>
        <w:spacing w:line="360" w:lineRule="auto"/>
        <w:jc w:val="both"/>
        <w:rPr>
          <w:rFonts w:ascii="Calibri" w:hAnsi="Calibri" w:cs="Calibri"/>
          <w:sz w:val="24"/>
          <w:szCs w:val="24"/>
        </w:rPr>
      </w:pPr>
      <w:r>
        <w:rPr>
          <w:rFonts w:ascii="Calibri" w:hAnsi="Calibri" w:cs="Calibri" w:hint="cs"/>
          <w:sz w:val="24"/>
          <w:szCs w:val="24"/>
          <w:rtl/>
        </w:rPr>
        <w:t>برخی اعتقادات عامیانه ی ایرانی (جن، آل و . . . ) به این آداب آمیخته شده . . .</w:t>
      </w:r>
    </w:p>
    <w:p w:rsidR="00267242" w:rsidRDefault="00267242" w:rsidP="00267242">
      <w:pPr>
        <w:pStyle w:val="ListParagraph"/>
        <w:numPr>
          <w:ilvl w:val="0"/>
          <w:numId w:val="1"/>
        </w:numPr>
        <w:spacing w:line="360" w:lineRule="auto"/>
        <w:jc w:val="both"/>
        <w:rPr>
          <w:rFonts w:ascii="Calibri" w:hAnsi="Calibri" w:cs="Calibri"/>
          <w:sz w:val="24"/>
          <w:szCs w:val="24"/>
        </w:rPr>
      </w:pPr>
      <w:r>
        <w:rPr>
          <w:rFonts w:ascii="Calibri" w:hAnsi="Calibri" w:cs="Calibri" w:hint="cs"/>
          <w:sz w:val="24"/>
          <w:szCs w:val="24"/>
          <w:rtl/>
        </w:rPr>
        <w:t>هنوز تعریف بادها و طبیعت آنها کاملاً روشن نیست و با عقاید مربوط به جن، پری، غول، دیو، ام الصبیان آمیخته است.</w:t>
      </w:r>
    </w:p>
    <w:p w:rsidR="00267242" w:rsidRDefault="00267242" w:rsidP="00267242">
      <w:pPr>
        <w:pStyle w:val="ListParagraph"/>
        <w:numPr>
          <w:ilvl w:val="0"/>
          <w:numId w:val="1"/>
        </w:numPr>
        <w:spacing w:line="360" w:lineRule="auto"/>
        <w:jc w:val="both"/>
        <w:rPr>
          <w:rFonts w:ascii="Calibri" w:hAnsi="Calibri" w:cs="Calibri"/>
          <w:sz w:val="24"/>
          <w:szCs w:val="24"/>
        </w:rPr>
      </w:pPr>
      <w:r>
        <w:rPr>
          <w:rFonts w:ascii="Calibri" w:hAnsi="Calibri" w:cs="Calibri" w:hint="cs"/>
          <w:sz w:val="24"/>
          <w:szCs w:val="24"/>
          <w:rtl/>
        </w:rPr>
        <w:t>بعضی ها بیشتر در معرض ابتلای بادها هستند و معمولاً کسانی که وضع اقتصادی و اجتماعی بدتری دارند، بیشتر دچار بادها می شوند. فقرا و سیاهان، ماهیگیران و جاشوان و غواصان سیاه بخت؛ اما تجّار و ناخداهای کشتیهای بزرگ، هیچ وقت دچار نمی شوند.</w:t>
      </w:r>
    </w:p>
    <w:p w:rsidR="00267242" w:rsidRDefault="00267242" w:rsidP="00A37875">
      <w:pPr>
        <w:pStyle w:val="ListParagraph"/>
        <w:numPr>
          <w:ilvl w:val="0"/>
          <w:numId w:val="1"/>
        </w:numPr>
        <w:spacing w:line="360" w:lineRule="auto"/>
        <w:jc w:val="both"/>
        <w:rPr>
          <w:rFonts w:ascii="Calibri" w:hAnsi="Calibri" w:cs="Calibri"/>
          <w:sz w:val="24"/>
          <w:szCs w:val="24"/>
        </w:rPr>
      </w:pPr>
      <w:r>
        <w:rPr>
          <w:rFonts w:ascii="Calibri" w:hAnsi="Calibri" w:cs="Calibri" w:hint="cs"/>
          <w:sz w:val="24"/>
          <w:szCs w:val="24"/>
          <w:rtl/>
        </w:rPr>
        <w:t>بادها از مبتلایان میخواهند که به آنها هدیه های گران بها بدهند؛ آنچه معمولاً طبقات تنگدست به آن، کمتر دسترسی دارند. باد میگوید: " من انگشتر طلا میخواهم؛ من پیراهن ابریش</w:t>
      </w:r>
      <w:r w:rsidR="00A37875">
        <w:rPr>
          <w:rFonts w:ascii="Calibri" w:hAnsi="Calibri" w:cs="Calibri" w:hint="cs"/>
          <w:sz w:val="24"/>
          <w:szCs w:val="24"/>
          <w:rtl/>
        </w:rPr>
        <w:t xml:space="preserve">می میخواهم؛ من حنابندان </w:t>
      </w:r>
      <w:r w:rsidR="004B6D63">
        <w:rPr>
          <w:rFonts w:ascii="Calibri" w:hAnsi="Calibri" w:cs="Calibri" w:hint="cs"/>
          <w:sz w:val="24"/>
          <w:szCs w:val="24"/>
          <w:rtl/>
        </w:rPr>
        <w:t xml:space="preserve">      </w:t>
      </w:r>
      <w:r w:rsidR="00A37875">
        <w:rPr>
          <w:rFonts w:ascii="Calibri" w:hAnsi="Calibri" w:cs="Calibri" w:hint="cs"/>
          <w:sz w:val="24"/>
          <w:szCs w:val="24"/>
          <w:rtl/>
        </w:rPr>
        <w:t>میخواهم</w:t>
      </w:r>
      <w:r w:rsidR="004B6D63">
        <w:rPr>
          <w:rFonts w:ascii="Calibri" w:hAnsi="Calibri" w:cs="Calibri" w:hint="cs"/>
          <w:sz w:val="24"/>
          <w:szCs w:val="24"/>
          <w:rtl/>
        </w:rPr>
        <w:t xml:space="preserve"> "</w:t>
      </w:r>
      <w:r w:rsidR="00A37875">
        <w:rPr>
          <w:rFonts w:ascii="Calibri" w:hAnsi="Calibri" w:cs="Calibri" w:hint="cs"/>
          <w:sz w:val="24"/>
          <w:szCs w:val="24"/>
          <w:rtl/>
        </w:rPr>
        <w:t>.</w:t>
      </w:r>
    </w:p>
    <w:p w:rsidR="00D77C36" w:rsidRDefault="00267242" w:rsidP="00D77C36">
      <w:pPr>
        <w:pStyle w:val="ListParagraph"/>
        <w:numPr>
          <w:ilvl w:val="0"/>
          <w:numId w:val="1"/>
        </w:numPr>
        <w:spacing w:line="240" w:lineRule="auto"/>
        <w:jc w:val="both"/>
        <w:rPr>
          <w:rFonts w:ascii="Calibri" w:hAnsi="Calibri" w:cs="Calibri"/>
          <w:sz w:val="24"/>
          <w:szCs w:val="24"/>
        </w:rPr>
      </w:pPr>
      <w:r>
        <w:rPr>
          <w:rFonts w:ascii="Calibri" w:hAnsi="Calibri" w:cs="Calibri" w:hint="cs"/>
          <w:sz w:val="24"/>
          <w:szCs w:val="24"/>
          <w:rtl/>
        </w:rPr>
        <w:t>بابا و ماما، فقط شفا دهنده نیستند و تنها نقش "واسطه" را بازی نمیکنند؛ بلک</w:t>
      </w:r>
      <w:r w:rsidR="00D77C36">
        <w:rPr>
          <w:rFonts w:ascii="Calibri" w:hAnsi="Calibri" w:cs="Calibri" w:hint="cs"/>
          <w:sz w:val="24"/>
          <w:szCs w:val="24"/>
          <w:rtl/>
        </w:rPr>
        <w:t xml:space="preserve">ه ریاستی نیز بر "اهل هوا" دارند </w:t>
      </w:r>
    </w:p>
    <w:p w:rsidR="00267242" w:rsidRPr="00D77C36" w:rsidRDefault="00267242" w:rsidP="00D77C36">
      <w:pPr>
        <w:spacing w:line="240" w:lineRule="auto"/>
        <w:jc w:val="both"/>
        <w:rPr>
          <w:rFonts w:ascii="Calibri" w:hAnsi="Calibri" w:cs="Calibri"/>
          <w:sz w:val="24"/>
          <w:szCs w:val="24"/>
        </w:rPr>
      </w:pPr>
      <w:r w:rsidRPr="00D77C36">
        <w:rPr>
          <w:rFonts w:ascii="Calibri" w:hAnsi="Calibri" w:cs="Calibri" w:hint="cs"/>
          <w:sz w:val="24"/>
          <w:szCs w:val="24"/>
          <w:rtl/>
        </w:rPr>
        <w:t xml:space="preserve">(ساعدی، 1345، صفحات هشت </w:t>
      </w:r>
      <w:r w:rsidRPr="00D77C36">
        <w:rPr>
          <w:rFonts w:ascii="Calibri" w:hAnsi="Calibri" w:cs="Calibri"/>
          <w:sz w:val="24"/>
          <w:szCs w:val="24"/>
          <w:rtl/>
        </w:rPr>
        <w:t>–</w:t>
      </w:r>
      <w:r w:rsidR="00D77C36" w:rsidRPr="00D77C36">
        <w:rPr>
          <w:rFonts w:ascii="Calibri" w:hAnsi="Calibri" w:cs="Calibri" w:hint="cs"/>
          <w:sz w:val="24"/>
          <w:szCs w:val="24"/>
          <w:rtl/>
        </w:rPr>
        <w:t xml:space="preserve"> ده مقدمه).</w:t>
      </w:r>
    </w:p>
    <w:p w:rsidR="003F1FFF" w:rsidRDefault="00F04925" w:rsidP="007342FF">
      <w:pPr>
        <w:spacing w:line="360" w:lineRule="auto"/>
        <w:jc w:val="both"/>
        <w:rPr>
          <w:rFonts w:ascii="Calibri" w:hAnsi="Calibri" w:cs="Calibri"/>
          <w:sz w:val="24"/>
          <w:szCs w:val="24"/>
          <w:rtl/>
        </w:rPr>
      </w:pPr>
      <w:r>
        <w:rPr>
          <w:rFonts w:ascii="Calibri" w:hAnsi="Calibri" w:cs="Calibri" w:hint="cs"/>
          <w:sz w:val="24"/>
          <w:szCs w:val="24"/>
          <w:rtl/>
        </w:rPr>
        <w:t xml:space="preserve">    من </w:t>
      </w:r>
      <w:r w:rsidR="00591827">
        <w:rPr>
          <w:rFonts w:ascii="Calibri" w:hAnsi="Calibri" w:cs="Calibri" w:hint="cs"/>
          <w:sz w:val="24"/>
          <w:szCs w:val="24"/>
          <w:rtl/>
        </w:rPr>
        <w:t>در مورد بادها، اندکی نوشتم اما</w:t>
      </w:r>
      <w:r>
        <w:rPr>
          <w:rFonts w:ascii="Calibri" w:hAnsi="Calibri" w:cs="Calibri" w:hint="cs"/>
          <w:sz w:val="24"/>
          <w:szCs w:val="24"/>
          <w:rtl/>
        </w:rPr>
        <w:t xml:space="preserve"> برای آگاهی بیشتر از سویه های اسطوره ای و روانشناختی "جن" و گونه های مختلف آن</w:t>
      </w:r>
      <w:r w:rsidR="00591827">
        <w:rPr>
          <w:rFonts w:ascii="Calibri" w:hAnsi="Calibri" w:cs="Calibri" w:hint="cs"/>
          <w:sz w:val="24"/>
          <w:szCs w:val="24"/>
          <w:rtl/>
        </w:rPr>
        <w:t>، خواننده را به مطالعه ی کتابم</w:t>
      </w:r>
      <w:r>
        <w:rPr>
          <w:rFonts w:ascii="Calibri" w:hAnsi="Calibri" w:cs="Calibri" w:hint="cs"/>
          <w:sz w:val="24"/>
          <w:szCs w:val="24"/>
          <w:rtl/>
        </w:rPr>
        <w:t xml:space="preserve"> با عنوان "</w:t>
      </w:r>
      <w:r w:rsidR="00591827">
        <w:rPr>
          <w:rFonts w:ascii="Calibri" w:hAnsi="Calibri" w:cs="Calibri" w:hint="cs"/>
          <w:sz w:val="24"/>
          <w:szCs w:val="24"/>
          <w:rtl/>
        </w:rPr>
        <w:t xml:space="preserve">بوطیقای نو و هزار و یک شب" (تهران: نشر افراز، 1396) فرامیخوانم. </w:t>
      </w:r>
    </w:p>
    <w:p w:rsidR="000009D6" w:rsidRDefault="000009D6" w:rsidP="000009D6">
      <w:pPr>
        <w:spacing w:line="360" w:lineRule="auto"/>
        <w:jc w:val="center"/>
        <w:rPr>
          <w:rFonts w:ascii="Calibri" w:hAnsi="Calibri" w:cs="Calibri"/>
          <w:sz w:val="24"/>
          <w:szCs w:val="24"/>
          <w:rtl/>
        </w:rPr>
      </w:pPr>
      <w:r>
        <w:rPr>
          <w:rFonts w:ascii="Calibri" w:hAnsi="Calibri" w:cs="Calibri" w:hint="cs"/>
          <w:sz w:val="24"/>
          <w:szCs w:val="24"/>
          <w:rtl/>
        </w:rPr>
        <w:t>***</w:t>
      </w:r>
    </w:p>
    <w:p w:rsidR="000E7C1D" w:rsidRDefault="00E84A2D" w:rsidP="004B6D63">
      <w:pPr>
        <w:spacing w:line="360" w:lineRule="auto"/>
        <w:jc w:val="both"/>
        <w:rPr>
          <w:rFonts w:ascii="Calibri" w:hAnsi="Calibri" w:cs="Calibri"/>
          <w:sz w:val="24"/>
          <w:szCs w:val="24"/>
          <w:rtl/>
        </w:rPr>
      </w:pPr>
      <w:r>
        <w:rPr>
          <w:rFonts w:ascii="Calibri" w:hAnsi="Calibri" w:cs="Calibri" w:hint="cs"/>
          <w:sz w:val="24"/>
          <w:szCs w:val="24"/>
          <w:rtl/>
        </w:rPr>
        <w:t xml:space="preserve">     رمانک (</w:t>
      </w:r>
      <w:r>
        <w:rPr>
          <w:rFonts w:ascii="Calibri" w:hAnsi="Calibri" w:cs="Calibri"/>
          <w:sz w:val="24"/>
          <w:szCs w:val="24"/>
        </w:rPr>
        <w:t>(Novellet</w:t>
      </w:r>
      <w:r w:rsidR="00FE263F">
        <w:rPr>
          <w:rFonts w:ascii="Calibri" w:hAnsi="Calibri" w:cs="Calibri" w:hint="cs"/>
          <w:sz w:val="24"/>
          <w:szCs w:val="24"/>
          <w:rtl/>
        </w:rPr>
        <w:t xml:space="preserve"> "باد نوبان" شروعی با زمینه</w:t>
      </w:r>
      <w:r w:rsidR="004B6D63">
        <w:rPr>
          <w:rFonts w:ascii="Calibri" w:hAnsi="Calibri" w:cs="Calibri" w:hint="cs"/>
          <w:sz w:val="24"/>
          <w:szCs w:val="24"/>
          <w:rtl/>
        </w:rPr>
        <w:t xml:space="preserve"> ا</w:t>
      </w:r>
      <w:r w:rsidR="00FE263F">
        <w:rPr>
          <w:rFonts w:ascii="Calibri" w:hAnsi="Calibri" w:cs="Calibri" w:hint="cs"/>
          <w:sz w:val="24"/>
          <w:szCs w:val="24"/>
          <w:rtl/>
        </w:rPr>
        <w:t>ی دلالتگر و برانگیزنده دارد:</w:t>
      </w:r>
    </w:p>
    <w:p w:rsidR="00FE263F" w:rsidRPr="000036A9" w:rsidRDefault="00FE263F" w:rsidP="00FE263F">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Pr="000036A9">
        <w:rPr>
          <w:rFonts w:ascii="Calibri" w:hAnsi="Calibri" w:cs="Calibri" w:hint="cs"/>
          <w:b/>
          <w:bCs/>
          <w:sz w:val="20"/>
          <w:szCs w:val="20"/>
          <w:rtl/>
        </w:rPr>
        <w:t xml:space="preserve">" در آبادی "کوهِستَک" در کنار "دریای مکران" [ ناحیه ی ساحلی جنوب شرقی ایران و جنوب غربی پاکستان ]، دریای طلوع و غروب خورشید، کسی نبود چنین واقعه ای را دیده باشد یا از کسی، پدری یا بزرگی شنیده باشد. دریا چهار شبانه روز </w:t>
      </w:r>
      <w:r w:rsidR="00610422" w:rsidRPr="000036A9">
        <w:rPr>
          <w:rFonts w:ascii="Calibri" w:hAnsi="Calibri" w:cs="Calibri" w:hint="cs"/>
          <w:b/>
          <w:bCs/>
          <w:sz w:val="20"/>
          <w:szCs w:val="20"/>
          <w:rtl/>
        </w:rPr>
        <w:t xml:space="preserve"> بی انقطاع، می غرّید. باد، چهار شبانه روز به در و دیوار خانه های گلی و خشتی و کپرها و به تن نخلها میکوبید؛ آن هم در فصلی که نباید دریا طوفانی می شد؛ نباید بادی میوزید، چه شمالی، چه جنوبی، چه رام، چه سرکش.</w:t>
      </w:r>
    </w:p>
    <w:p w:rsidR="00610422" w:rsidRPr="000036A9" w:rsidRDefault="00610422" w:rsidP="00FE263F">
      <w:pPr>
        <w:spacing w:line="360" w:lineRule="auto"/>
        <w:jc w:val="both"/>
        <w:rPr>
          <w:rFonts w:ascii="Calibri" w:hAnsi="Calibri" w:cs="Calibri"/>
          <w:b/>
          <w:bCs/>
          <w:sz w:val="20"/>
          <w:szCs w:val="20"/>
          <w:rtl/>
        </w:rPr>
      </w:pPr>
      <w:r w:rsidRPr="000036A9">
        <w:rPr>
          <w:rFonts w:ascii="Calibri" w:hAnsi="Calibri" w:cs="Calibri" w:hint="cs"/>
          <w:b/>
          <w:bCs/>
          <w:sz w:val="20"/>
          <w:szCs w:val="20"/>
          <w:rtl/>
        </w:rPr>
        <w:t xml:space="preserve">     کار مردان کوهستک، این شده بود که زنها و بچه ها را در خانه ها نگه دارند و محکم در و پنجره ها را ببندند و در آغلها را با شاخه ی نخلهایی محکم کنند که از شدت باد کنده شده و به زمین افتاده بود تا بزها بیرون نیایند که بیرون آمدن همان و ناپدید شدن، همان بود.</w:t>
      </w:r>
    </w:p>
    <w:p w:rsidR="00610422" w:rsidRPr="000036A9" w:rsidRDefault="00610422" w:rsidP="00FE263F">
      <w:pPr>
        <w:spacing w:line="360" w:lineRule="auto"/>
        <w:jc w:val="both"/>
        <w:rPr>
          <w:rFonts w:ascii="Calibri" w:hAnsi="Calibri" w:cs="Calibri"/>
          <w:b/>
          <w:bCs/>
          <w:sz w:val="20"/>
          <w:szCs w:val="20"/>
          <w:rtl/>
        </w:rPr>
      </w:pPr>
      <w:r w:rsidRPr="000036A9">
        <w:rPr>
          <w:rFonts w:ascii="Calibri" w:hAnsi="Calibri" w:cs="Calibri" w:hint="cs"/>
          <w:b/>
          <w:bCs/>
          <w:sz w:val="20"/>
          <w:szCs w:val="20"/>
          <w:rtl/>
        </w:rPr>
        <w:t xml:space="preserve">      لنگوته ها را به جای آن که دور کمر ببندند، مثل دستار دور سر و صورت می بستند و دشداشه ها را تا کمر بالا میکشیدند و راهیِ خُور می شدند</w:t>
      </w:r>
      <w:r w:rsidR="00DD1027" w:rsidRPr="000036A9">
        <w:rPr>
          <w:rFonts w:ascii="Calibri" w:hAnsi="Calibri" w:cs="Calibri" w:hint="cs"/>
          <w:b/>
          <w:bCs/>
          <w:sz w:val="20"/>
          <w:szCs w:val="20"/>
          <w:rtl/>
        </w:rPr>
        <w:t xml:space="preserve"> تا پشت بلندی کوه سیاه، پناه بگیرند و به دریا و موجهایی نگاه کنند که تا پای تپه می آمدند و خود را وحشیان</w:t>
      </w:r>
      <w:r w:rsidR="000036A9" w:rsidRPr="000036A9">
        <w:rPr>
          <w:rFonts w:ascii="Calibri" w:hAnsi="Calibri" w:cs="Calibri" w:hint="cs"/>
          <w:b/>
          <w:bCs/>
          <w:sz w:val="20"/>
          <w:szCs w:val="20"/>
          <w:rtl/>
        </w:rPr>
        <w:t xml:space="preserve">ه به آن میکوبیدند و </w:t>
      </w:r>
      <w:r w:rsidR="000036A9" w:rsidRPr="000036A9">
        <w:rPr>
          <w:rFonts w:ascii="Calibri" w:hAnsi="Calibri" w:cs="Calibri" w:hint="cs"/>
          <w:b/>
          <w:bCs/>
          <w:sz w:val="20"/>
          <w:szCs w:val="20"/>
          <w:rtl/>
        </w:rPr>
        <w:lastRenderedPageBreak/>
        <w:t>بعد کف کرده، ناراضی به دریا برمیگشتند. معلوم بود که موجها از جنسِ موجهای هفته های گذشته یا ماههای گذشته یا سالهای گذشته نبودند که سر به زیر، به دریا برمیگشتند و میخواستند تا هرچه زودتر دوباره در آغوش دریا جای گیرند. معلوم بود این م</w:t>
      </w:r>
      <w:r w:rsidR="000036A9">
        <w:rPr>
          <w:rFonts w:ascii="Calibri" w:hAnsi="Calibri" w:cs="Calibri" w:hint="cs"/>
          <w:b/>
          <w:bCs/>
          <w:sz w:val="20"/>
          <w:szCs w:val="20"/>
          <w:rtl/>
        </w:rPr>
        <w:t>و</w:t>
      </w:r>
      <w:r w:rsidR="000036A9" w:rsidRPr="000036A9">
        <w:rPr>
          <w:rFonts w:ascii="Calibri" w:hAnsi="Calibri" w:cs="Calibri" w:hint="cs"/>
          <w:b/>
          <w:bCs/>
          <w:sz w:val="20"/>
          <w:szCs w:val="20"/>
          <w:rtl/>
        </w:rPr>
        <w:t>جهای کف کرده، ترسیده و لجام گسیخته نمیخواستند به دریا برگردند و دوباره اسیر دریایی طوفانی شوند. تلاش داشتند تا هر آنچه را سرِ راه بود، کنار بزنند؛ راهی به پشت صخره ها پیدا کنند و همانجا در پناه کوه سیاه و به دور از دریا، آرام و قرار بگیرند " (6-5).</w:t>
      </w:r>
    </w:p>
    <w:p w:rsidR="002954AD" w:rsidRDefault="00DB5501" w:rsidP="00FE263F">
      <w:pPr>
        <w:spacing w:line="360" w:lineRule="auto"/>
        <w:jc w:val="both"/>
        <w:rPr>
          <w:rFonts w:ascii="Calibri" w:hAnsi="Calibri" w:cs="Calibri"/>
          <w:sz w:val="24"/>
          <w:szCs w:val="24"/>
          <w:rtl/>
        </w:rPr>
      </w:pPr>
      <w:r>
        <w:rPr>
          <w:rFonts w:ascii="Calibri" w:hAnsi="Calibri" w:cs="Calibri" w:hint="cs"/>
          <w:sz w:val="24"/>
          <w:szCs w:val="24"/>
          <w:rtl/>
        </w:rPr>
        <w:t xml:space="preserve">     شروع دلالتگر نویسنده در همان آغاز  رمان نشان میدهد که این موجها، همان موجهای روزگاران گذشته نیست؛ بلکه از آن گونه موجهایی است که قرار است آینده ی شومی را به آگاهی مردم آبادی "کوهستک" برساند. در این ناآر</w:t>
      </w:r>
      <w:r w:rsidR="004B6D63">
        <w:rPr>
          <w:rFonts w:ascii="Calibri" w:hAnsi="Calibri" w:cs="Calibri" w:hint="cs"/>
          <w:sz w:val="24"/>
          <w:szCs w:val="24"/>
          <w:rtl/>
        </w:rPr>
        <w:t>امی دریا، حتی موجها هم دیگر نمیخ</w:t>
      </w:r>
      <w:r>
        <w:rPr>
          <w:rFonts w:ascii="Calibri" w:hAnsi="Calibri" w:cs="Calibri" w:hint="cs"/>
          <w:sz w:val="24"/>
          <w:szCs w:val="24"/>
          <w:rtl/>
        </w:rPr>
        <w:t xml:space="preserve">واهند به دریا بازگردند، زیرا میدانند که از آسیب دریا ایمِن نخواهند بود. </w:t>
      </w:r>
      <w:r w:rsidR="002954AD">
        <w:rPr>
          <w:rFonts w:ascii="Calibri" w:hAnsi="Calibri" w:cs="Calibri" w:hint="cs"/>
          <w:sz w:val="24"/>
          <w:szCs w:val="24"/>
          <w:rtl/>
        </w:rPr>
        <w:t xml:space="preserve">نویسنده، داستان را با "شروعی با زمینه ی دلالتگر" آغاز کرده است؛ شروعی که خواننده بر خود و حال و روز ماهیگیران و جاشوان فقیر و زحمتکش بیمناک شود و منتظر باشد که چه رخدادهای شومی در انتظار این آدمیان همیشه فراموش شده ی تاریخ و جغرافیای میهن </w:t>
      </w:r>
      <w:r w:rsidR="00390D07">
        <w:rPr>
          <w:rFonts w:ascii="Calibri" w:hAnsi="Calibri" w:cs="Calibri" w:hint="cs"/>
          <w:sz w:val="24"/>
          <w:szCs w:val="24"/>
          <w:rtl/>
        </w:rPr>
        <w:t xml:space="preserve"> ما  </w:t>
      </w:r>
      <w:r w:rsidR="002954AD">
        <w:rPr>
          <w:rFonts w:ascii="Calibri" w:hAnsi="Calibri" w:cs="Calibri" w:hint="cs"/>
          <w:sz w:val="24"/>
          <w:szCs w:val="24"/>
          <w:rtl/>
        </w:rPr>
        <w:t>کمین کرده است. "هاوثورن" میگوید:</w:t>
      </w:r>
    </w:p>
    <w:p w:rsidR="00390D07" w:rsidRDefault="002954AD" w:rsidP="00FE263F">
      <w:pPr>
        <w:spacing w:line="360" w:lineRule="auto"/>
        <w:jc w:val="both"/>
        <w:rPr>
          <w:rFonts w:ascii="Calibri" w:hAnsi="Calibri" w:cs="Calibri"/>
          <w:sz w:val="24"/>
          <w:szCs w:val="24"/>
          <w:rtl/>
        </w:rPr>
      </w:pPr>
      <w:r>
        <w:rPr>
          <w:rFonts w:ascii="Calibri" w:hAnsi="Calibri" w:cs="Calibri" w:hint="cs"/>
          <w:sz w:val="24"/>
          <w:szCs w:val="24"/>
          <w:rtl/>
        </w:rPr>
        <w:t xml:space="preserve">     " زمینه (</w:t>
      </w:r>
      <w:r>
        <w:rPr>
          <w:rFonts w:ascii="Calibri" w:hAnsi="Calibri" w:cs="Calibri"/>
          <w:sz w:val="24"/>
          <w:szCs w:val="24"/>
        </w:rPr>
        <w:t>Setting</w:t>
      </w:r>
      <w:r>
        <w:rPr>
          <w:rFonts w:ascii="Calibri" w:hAnsi="Calibri" w:cs="Calibri" w:hint="cs"/>
          <w:sz w:val="24"/>
          <w:szCs w:val="24"/>
          <w:rtl/>
        </w:rPr>
        <w:t>) آیا چیزی بیش از پیوند خیلی ساده میان "شخصیت" و "کُنش" از یک سو و "همبافت"</w:t>
      </w:r>
      <w:r w:rsidR="004A7DC3">
        <w:rPr>
          <w:rFonts w:ascii="Calibri" w:hAnsi="Calibri" w:cs="Calibri" w:hint="cs"/>
          <w:sz w:val="24"/>
          <w:szCs w:val="24"/>
          <w:rtl/>
        </w:rPr>
        <w:t xml:space="preserve"> (</w:t>
      </w:r>
      <w:r w:rsidR="004A7DC3">
        <w:rPr>
          <w:rFonts w:ascii="Calibri" w:hAnsi="Calibri" w:cs="Calibri"/>
          <w:sz w:val="24"/>
          <w:szCs w:val="24"/>
        </w:rPr>
        <w:t>(context</w:t>
      </w:r>
      <w:r>
        <w:rPr>
          <w:rFonts w:ascii="Calibri" w:hAnsi="Calibri" w:cs="Calibri" w:hint="cs"/>
          <w:sz w:val="24"/>
          <w:szCs w:val="24"/>
          <w:rtl/>
        </w:rPr>
        <w:t xml:space="preserve"> ی است که این کنشها از سوی دیگر در آن، اتفاق می افتد؟ . . . گاه گزینش یک زمینه ی مناسب، به نویسنده</w:t>
      </w:r>
      <w:r w:rsidR="00F62917">
        <w:rPr>
          <w:rFonts w:ascii="Calibri" w:hAnsi="Calibri" w:cs="Calibri" w:hint="cs"/>
          <w:sz w:val="24"/>
          <w:szCs w:val="24"/>
          <w:rtl/>
        </w:rPr>
        <w:t xml:space="preserve"> کمک میکند تا از پرداختن به حواشی</w:t>
      </w:r>
      <w:r>
        <w:rPr>
          <w:rFonts w:ascii="Calibri" w:hAnsi="Calibri" w:cs="Calibri" w:hint="cs"/>
          <w:sz w:val="24"/>
          <w:szCs w:val="24"/>
          <w:rtl/>
        </w:rPr>
        <w:t xml:space="preserve"> و موارد ناخوشایند و اضافی، خودداری کند " (هاوثورن، 1989، 60-59). </w:t>
      </w:r>
      <w:r w:rsidR="000036A9">
        <w:rPr>
          <w:rFonts w:ascii="Calibri" w:hAnsi="Calibri" w:cs="Calibri" w:hint="cs"/>
          <w:sz w:val="24"/>
          <w:szCs w:val="24"/>
          <w:rtl/>
        </w:rPr>
        <w:t xml:space="preserve"> </w:t>
      </w:r>
    </w:p>
    <w:p w:rsidR="007A064F" w:rsidRDefault="000036A9" w:rsidP="00FE263F">
      <w:pPr>
        <w:spacing w:line="360" w:lineRule="auto"/>
        <w:jc w:val="both"/>
        <w:rPr>
          <w:rFonts w:ascii="Calibri" w:hAnsi="Calibri" w:cs="Calibri"/>
          <w:sz w:val="24"/>
          <w:szCs w:val="24"/>
          <w:rtl/>
        </w:rPr>
      </w:pPr>
      <w:r>
        <w:rPr>
          <w:rFonts w:ascii="Calibri" w:hAnsi="Calibri" w:cs="Calibri" w:hint="cs"/>
          <w:sz w:val="24"/>
          <w:szCs w:val="24"/>
          <w:rtl/>
        </w:rPr>
        <w:t xml:space="preserve"> </w:t>
      </w:r>
      <w:r w:rsidR="00F62917">
        <w:rPr>
          <w:rFonts w:ascii="Calibri" w:hAnsi="Calibri" w:cs="Calibri" w:hint="cs"/>
          <w:sz w:val="24"/>
          <w:szCs w:val="24"/>
          <w:rtl/>
        </w:rPr>
        <w:t xml:space="preserve"> </w:t>
      </w:r>
      <w:r w:rsidR="00875C18">
        <w:rPr>
          <w:rFonts w:ascii="Calibri" w:hAnsi="Calibri" w:cs="Calibri" w:hint="cs"/>
          <w:sz w:val="24"/>
          <w:szCs w:val="24"/>
          <w:rtl/>
        </w:rPr>
        <w:t xml:space="preserve">    داستان در حالی آغاز می شود که "حاج رئیس" </w:t>
      </w:r>
      <w:r w:rsidR="000C0CA4">
        <w:rPr>
          <w:rFonts w:ascii="Calibri" w:hAnsi="Calibri" w:cs="Calibri" w:hint="cs"/>
          <w:sz w:val="24"/>
          <w:szCs w:val="24"/>
          <w:rtl/>
        </w:rPr>
        <w:t xml:space="preserve">و "ناخدا" </w:t>
      </w:r>
      <w:r w:rsidR="00875C18">
        <w:rPr>
          <w:rFonts w:ascii="Calibri" w:hAnsi="Calibri" w:cs="Calibri" w:hint="cs"/>
          <w:sz w:val="24"/>
          <w:szCs w:val="24"/>
          <w:rtl/>
        </w:rPr>
        <w:t>(صاحب</w:t>
      </w:r>
      <w:r w:rsidR="000C0CA4">
        <w:rPr>
          <w:rFonts w:ascii="Calibri" w:hAnsi="Calibri" w:cs="Calibri" w:hint="cs"/>
          <w:sz w:val="24"/>
          <w:szCs w:val="24"/>
          <w:rtl/>
        </w:rPr>
        <w:t>ان لنج ماهیگیری) و "نخلو"</w:t>
      </w:r>
      <w:r w:rsidR="007A064F">
        <w:rPr>
          <w:rFonts w:ascii="Calibri" w:hAnsi="Calibri" w:cs="Calibri" w:hint="cs"/>
          <w:sz w:val="24"/>
          <w:szCs w:val="24"/>
          <w:rtl/>
        </w:rPr>
        <w:t xml:space="preserve"> کارگر فن</w:t>
      </w:r>
      <w:r w:rsidR="000C0CA4">
        <w:rPr>
          <w:rFonts w:ascii="Calibri" w:hAnsi="Calibri" w:cs="Calibri" w:hint="cs"/>
          <w:sz w:val="24"/>
          <w:szCs w:val="24"/>
          <w:rtl/>
        </w:rPr>
        <w:t>ی لنج</w:t>
      </w:r>
      <w:r w:rsidR="007A064F">
        <w:rPr>
          <w:rFonts w:ascii="Calibri" w:hAnsi="Calibri" w:cs="Calibri" w:hint="cs"/>
          <w:sz w:val="24"/>
          <w:szCs w:val="24"/>
          <w:rtl/>
        </w:rPr>
        <w:t xml:space="preserve"> در بیرون از لنج با هم گفت و گو میکنند. آنچه باعث شده</w:t>
      </w:r>
      <w:r w:rsidR="000C0CA4">
        <w:rPr>
          <w:rFonts w:ascii="Calibri" w:hAnsi="Calibri" w:cs="Calibri" w:hint="cs"/>
          <w:sz w:val="24"/>
          <w:szCs w:val="24"/>
          <w:rtl/>
        </w:rPr>
        <w:t xml:space="preserve"> صاحبان لنج</w:t>
      </w:r>
      <w:r w:rsidR="007A064F">
        <w:rPr>
          <w:rFonts w:ascii="Calibri" w:hAnsi="Calibri" w:cs="Calibri" w:hint="cs"/>
          <w:sz w:val="24"/>
          <w:szCs w:val="24"/>
          <w:rtl/>
        </w:rPr>
        <w:t xml:space="preserve"> "نخلو" را در لنج باقی نگاه دارند، مهارتی است که در مراقبت یا تعمیر موتور لنج دارد و گر نه، کمتر کسی حاضر است رفتار سرکشانه و پرخاشگرانه ی او را تحمل کند:</w:t>
      </w:r>
    </w:p>
    <w:p w:rsidR="007A064F" w:rsidRDefault="007A064F" w:rsidP="007A064F">
      <w:pPr>
        <w:spacing w:line="360" w:lineRule="auto"/>
        <w:jc w:val="both"/>
        <w:rPr>
          <w:rFonts w:ascii="Calibri" w:hAnsi="Calibri" w:cs="Calibri"/>
          <w:b/>
          <w:bCs/>
          <w:sz w:val="20"/>
          <w:szCs w:val="20"/>
          <w:rtl/>
        </w:rPr>
      </w:pPr>
      <w:r w:rsidRPr="007A064F">
        <w:rPr>
          <w:rFonts w:ascii="Calibri" w:hAnsi="Calibri" w:cs="Calibri" w:hint="cs"/>
          <w:b/>
          <w:bCs/>
          <w:sz w:val="20"/>
          <w:szCs w:val="20"/>
          <w:rtl/>
        </w:rPr>
        <w:t xml:space="preserve">     او و بیشتر پدرش را مسبّب بدبختیهایی میدانستند که در کوهستک بر سرشان هوار می شد، بدون آن که کسی به درستی چرایی آن را بداند. از کِی و کجا در دهانها افتاده بود آنها که دین و ایمان درستی ندارند، گرفتار بادهای بد، بادهای سرکش، بادهای کافر، باد سیاه و باد نوبان می شوند</w:t>
      </w:r>
      <w:r>
        <w:rPr>
          <w:rFonts w:ascii="Calibri" w:hAnsi="Calibri" w:cs="Calibri" w:hint="cs"/>
          <w:b/>
          <w:bCs/>
          <w:sz w:val="20"/>
          <w:szCs w:val="20"/>
          <w:rtl/>
        </w:rPr>
        <w:t xml:space="preserve">. کسی در آبادی به نخلو زن نمیداد. کسی حاضر نبود تا دخترش را به کسی بدهد که پدر و حتی مادرش "اهل هوا" بودند؛ که خودش دایم با بزرگان آبادی، دهن به دهن می شد و </w:t>
      </w:r>
      <w:r w:rsidR="000C0CA4">
        <w:rPr>
          <w:rFonts w:ascii="Calibri" w:hAnsi="Calibri" w:cs="Calibri" w:hint="cs"/>
          <w:b/>
          <w:bCs/>
          <w:sz w:val="20"/>
          <w:szCs w:val="20"/>
          <w:rtl/>
        </w:rPr>
        <w:t>مثل همین امواج سرکش، جلو آنها می ایستاد و سرکشی میکرد. عروس سوار بر قایق از جزیره ی لارک در هرمز می آمد</w:t>
      </w:r>
      <w:r w:rsidRPr="007A064F">
        <w:rPr>
          <w:rFonts w:ascii="Calibri" w:hAnsi="Calibri" w:cs="Calibri" w:hint="cs"/>
          <w:b/>
          <w:bCs/>
          <w:sz w:val="20"/>
          <w:szCs w:val="20"/>
          <w:rtl/>
        </w:rPr>
        <w:t xml:space="preserve"> " (7).</w:t>
      </w:r>
    </w:p>
    <w:p w:rsidR="007A064F" w:rsidRDefault="000C0CA4" w:rsidP="00092F88">
      <w:pPr>
        <w:spacing w:line="360" w:lineRule="auto"/>
        <w:jc w:val="both"/>
        <w:rPr>
          <w:rFonts w:ascii="Calibri" w:hAnsi="Calibri" w:cs="Calibri"/>
          <w:sz w:val="24"/>
          <w:szCs w:val="24"/>
          <w:rtl/>
        </w:rPr>
      </w:pPr>
      <w:r w:rsidRPr="000C0CA4">
        <w:rPr>
          <w:rFonts w:ascii="Calibri" w:hAnsi="Calibri" w:cs="Calibri" w:hint="cs"/>
          <w:sz w:val="24"/>
          <w:szCs w:val="24"/>
          <w:rtl/>
        </w:rPr>
        <w:t xml:space="preserve">     شایع است که </w:t>
      </w:r>
      <w:r>
        <w:rPr>
          <w:rFonts w:ascii="Calibri" w:hAnsi="Calibri" w:cs="Calibri" w:hint="cs"/>
          <w:sz w:val="24"/>
          <w:szCs w:val="24"/>
          <w:rtl/>
        </w:rPr>
        <w:t xml:space="preserve">پدر "نخلو" </w:t>
      </w:r>
      <w:r w:rsidR="00F91E65">
        <w:rPr>
          <w:rFonts w:ascii="Calibri" w:hAnsi="Calibri" w:cs="Calibri" w:hint="cs"/>
          <w:sz w:val="24"/>
          <w:szCs w:val="24"/>
          <w:rtl/>
        </w:rPr>
        <w:t xml:space="preserve">به نام "زار ممد" </w:t>
      </w:r>
      <w:r>
        <w:rPr>
          <w:rFonts w:ascii="Calibri" w:hAnsi="Calibri" w:cs="Calibri" w:hint="cs"/>
          <w:sz w:val="24"/>
          <w:szCs w:val="24"/>
          <w:rtl/>
        </w:rPr>
        <w:t xml:space="preserve">ده سال پیش برای صید مروارید و علی رغم هشدار "حاج رئیس" به دریا رفته و بعد از یک هفته، موج جنازه ی او را به ساحل آورده. اما "بی بی" مادر "نخلو" از این و آن نیز شنیده که جاشوها به اشاره ی ناخدا </w:t>
      </w:r>
      <w:r w:rsidR="00F91E65">
        <w:rPr>
          <w:rFonts w:ascii="Calibri" w:hAnsi="Calibri" w:cs="Calibri" w:hint="cs"/>
          <w:sz w:val="24"/>
          <w:szCs w:val="24"/>
          <w:rtl/>
        </w:rPr>
        <w:t>شوهرش ر</w:t>
      </w:r>
      <w:r w:rsidR="00092F88">
        <w:rPr>
          <w:rFonts w:ascii="Calibri" w:hAnsi="Calibri" w:cs="Calibri" w:hint="cs"/>
          <w:sz w:val="24"/>
          <w:szCs w:val="24"/>
          <w:rtl/>
        </w:rPr>
        <w:t>ا به دریا انداخته اند، زیرا "زار ممد</w:t>
      </w:r>
      <w:r w:rsidR="00F91E65">
        <w:rPr>
          <w:rFonts w:ascii="Calibri" w:hAnsi="Calibri" w:cs="Calibri" w:hint="cs"/>
          <w:sz w:val="24"/>
          <w:szCs w:val="24"/>
          <w:rtl/>
        </w:rPr>
        <w:t>" مالک نیمی از نخلستان آبادی بود</w:t>
      </w:r>
      <w:r w:rsidR="004B6D63">
        <w:rPr>
          <w:rFonts w:ascii="Calibri" w:hAnsi="Calibri" w:cs="Calibri" w:hint="cs"/>
          <w:sz w:val="24"/>
          <w:szCs w:val="24"/>
          <w:rtl/>
        </w:rPr>
        <w:t xml:space="preserve">ه که مالکان لنج آن را </w:t>
      </w:r>
      <w:r w:rsidR="00F91E65">
        <w:rPr>
          <w:rFonts w:ascii="Calibri" w:hAnsi="Calibri" w:cs="Calibri" w:hint="cs"/>
          <w:sz w:val="24"/>
          <w:szCs w:val="24"/>
          <w:rtl/>
        </w:rPr>
        <w:t xml:space="preserve"> از چنگش به در آورده اند و به همین دلیل گویا قصد شورش و انتقامجویی</w:t>
      </w:r>
      <w:r w:rsidR="00092F88">
        <w:rPr>
          <w:rFonts w:ascii="Calibri" w:hAnsi="Calibri" w:cs="Calibri" w:hint="cs"/>
          <w:sz w:val="24"/>
          <w:szCs w:val="24"/>
          <w:rtl/>
        </w:rPr>
        <w:t xml:space="preserve"> </w:t>
      </w:r>
      <w:r w:rsidR="00F91E65">
        <w:rPr>
          <w:rFonts w:ascii="Calibri" w:hAnsi="Calibri" w:cs="Calibri" w:hint="cs"/>
          <w:sz w:val="24"/>
          <w:szCs w:val="24"/>
          <w:rtl/>
        </w:rPr>
        <w:t xml:space="preserve">داشته </w:t>
      </w:r>
      <w:r w:rsidR="00092F88">
        <w:rPr>
          <w:rFonts w:ascii="Calibri" w:hAnsi="Calibri" w:cs="Calibri" w:hint="cs"/>
          <w:sz w:val="24"/>
          <w:szCs w:val="24"/>
          <w:rtl/>
        </w:rPr>
        <w:t xml:space="preserve">تا </w:t>
      </w:r>
      <w:r w:rsidR="004B6D63">
        <w:rPr>
          <w:rFonts w:ascii="Calibri" w:hAnsi="Calibri" w:cs="Calibri" w:hint="cs"/>
          <w:sz w:val="24"/>
          <w:szCs w:val="24"/>
          <w:rtl/>
        </w:rPr>
        <w:t xml:space="preserve">جهاز </w:t>
      </w:r>
      <w:r w:rsidR="004A7DC3">
        <w:rPr>
          <w:rFonts w:ascii="Calibri" w:hAnsi="Calibri" w:cs="Calibri" w:hint="cs"/>
          <w:sz w:val="24"/>
          <w:szCs w:val="24"/>
          <w:rtl/>
        </w:rPr>
        <w:t xml:space="preserve">یا لنج </w:t>
      </w:r>
      <w:r w:rsidR="004B6D63">
        <w:rPr>
          <w:rFonts w:ascii="Calibri" w:hAnsi="Calibri" w:cs="Calibri" w:hint="cs"/>
          <w:sz w:val="24"/>
          <w:szCs w:val="24"/>
          <w:rtl/>
        </w:rPr>
        <w:t>را به آتش بکشد (8).</w:t>
      </w:r>
      <w:r w:rsidRPr="000C0CA4">
        <w:rPr>
          <w:rFonts w:ascii="Calibri" w:hAnsi="Calibri" w:cs="Calibri" w:hint="cs"/>
          <w:b/>
          <w:bCs/>
          <w:sz w:val="20"/>
          <w:szCs w:val="20"/>
          <w:rtl/>
        </w:rPr>
        <w:t xml:space="preserve"> </w:t>
      </w:r>
      <w:r w:rsidR="00092F88" w:rsidRPr="00092F88">
        <w:rPr>
          <w:rFonts w:ascii="Calibri" w:hAnsi="Calibri" w:cs="Calibri" w:hint="cs"/>
          <w:sz w:val="24"/>
          <w:szCs w:val="24"/>
          <w:rtl/>
        </w:rPr>
        <w:t xml:space="preserve">"نخلو" نیز </w:t>
      </w:r>
      <w:r w:rsidR="007A064F" w:rsidRPr="00092F88">
        <w:rPr>
          <w:rFonts w:ascii="Calibri" w:hAnsi="Calibri" w:cs="Calibri" w:hint="cs"/>
          <w:sz w:val="24"/>
          <w:szCs w:val="24"/>
          <w:rtl/>
        </w:rPr>
        <w:t xml:space="preserve"> </w:t>
      </w:r>
      <w:r w:rsidR="00092F88">
        <w:rPr>
          <w:rFonts w:ascii="Calibri" w:hAnsi="Calibri" w:cs="Calibri" w:hint="cs"/>
          <w:sz w:val="24"/>
          <w:szCs w:val="24"/>
          <w:rtl/>
        </w:rPr>
        <w:t>اندیشه ای چون پدر دارد:</w:t>
      </w:r>
    </w:p>
    <w:p w:rsidR="00092F88" w:rsidRPr="00092F88" w:rsidRDefault="00092F88" w:rsidP="00092F88">
      <w:pPr>
        <w:spacing w:line="360" w:lineRule="auto"/>
        <w:jc w:val="both"/>
        <w:rPr>
          <w:rFonts w:ascii="Calibri" w:hAnsi="Calibri" w:cs="Calibri"/>
          <w:b/>
          <w:bCs/>
          <w:sz w:val="20"/>
          <w:szCs w:val="20"/>
          <w:rtl/>
        </w:rPr>
      </w:pPr>
      <w:r w:rsidRPr="00092F88">
        <w:rPr>
          <w:rFonts w:ascii="Calibri" w:hAnsi="Calibri" w:cs="Calibri" w:hint="cs"/>
          <w:b/>
          <w:bCs/>
          <w:sz w:val="20"/>
          <w:szCs w:val="20"/>
          <w:rtl/>
        </w:rPr>
        <w:t xml:space="preserve">     " نخلو هم در سر</w:t>
      </w:r>
      <w:r w:rsidR="004A7DC3">
        <w:rPr>
          <w:rFonts w:ascii="Calibri" w:hAnsi="Calibri" w:cs="Calibri" w:hint="cs"/>
          <w:b/>
          <w:bCs/>
          <w:sz w:val="20"/>
          <w:szCs w:val="20"/>
          <w:rtl/>
        </w:rPr>
        <w:t>،</w:t>
      </w:r>
      <w:r w:rsidRPr="00092F88">
        <w:rPr>
          <w:rFonts w:ascii="Calibri" w:hAnsi="Calibri" w:cs="Calibri" w:hint="cs"/>
          <w:b/>
          <w:bCs/>
          <w:sz w:val="20"/>
          <w:szCs w:val="20"/>
          <w:rtl/>
        </w:rPr>
        <w:t xml:space="preserve"> سودای رفتن به بند</w:t>
      </w:r>
      <w:r>
        <w:rPr>
          <w:rFonts w:ascii="Calibri" w:hAnsi="Calibri" w:cs="Calibri" w:hint="cs"/>
          <w:b/>
          <w:bCs/>
          <w:sz w:val="20"/>
          <w:szCs w:val="20"/>
          <w:rtl/>
        </w:rPr>
        <w:t>ر</w:t>
      </w:r>
      <w:r w:rsidRPr="00092F88">
        <w:rPr>
          <w:rFonts w:ascii="Calibri" w:hAnsi="Calibri" w:cs="Calibri" w:hint="cs"/>
          <w:b/>
          <w:bCs/>
          <w:sz w:val="20"/>
          <w:szCs w:val="20"/>
          <w:rtl/>
        </w:rPr>
        <w:t xml:space="preserve"> عب</w:t>
      </w:r>
      <w:r w:rsidR="004A7DC3">
        <w:rPr>
          <w:rFonts w:ascii="Calibri" w:hAnsi="Calibri" w:cs="Calibri" w:hint="cs"/>
          <w:b/>
          <w:bCs/>
          <w:sz w:val="20"/>
          <w:szCs w:val="20"/>
          <w:rtl/>
        </w:rPr>
        <w:t>اس و جاهای دورتر را داشت؛ به جای</w:t>
      </w:r>
      <w:r w:rsidRPr="00092F88">
        <w:rPr>
          <w:rFonts w:ascii="Calibri" w:hAnsi="Calibri" w:cs="Calibri" w:hint="cs"/>
          <w:b/>
          <w:bCs/>
          <w:sz w:val="20"/>
          <w:szCs w:val="20"/>
          <w:rtl/>
        </w:rPr>
        <w:t>ی بزرگتر که به قول خودش بتواند نفس بکشد و از شرّ زخم زبان اهالی آبادی و تنگ نظری و جهالت آنها به دور باشد، اما میگفت تا نخلستان پدر را از حاج رئیس باز پس نگیرد و تا انتقام خون او را از ناخدا نگیرد، آنجا را ترک نمیکند " (15).</w:t>
      </w:r>
    </w:p>
    <w:p w:rsidR="001173EC" w:rsidRDefault="00092F88" w:rsidP="00785CB0">
      <w:pPr>
        <w:spacing w:line="360" w:lineRule="auto"/>
        <w:jc w:val="both"/>
        <w:rPr>
          <w:rFonts w:ascii="Calibri" w:hAnsi="Calibri" w:cs="Calibri"/>
          <w:sz w:val="24"/>
          <w:szCs w:val="24"/>
          <w:rtl/>
        </w:rPr>
      </w:pPr>
      <w:r>
        <w:rPr>
          <w:rFonts w:ascii="Calibri" w:hAnsi="Calibri" w:cs="Calibri" w:hint="cs"/>
          <w:sz w:val="24"/>
          <w:szCs w:val="24"/>
          <w:rtl/>
        </w:rPr>
        <w:t xml:space="preserve"> </w:t>
      </w:r>
      <w:r w:rsidR="00785CB0">
        <w:rPr>
          <w:rFonts w:ascii="Calibri" w:hAnsi="Calibri" w:cs="Calibri" w:hint="cs"/>
          <w:sz w:val="24"/>
          <w:szCs w:val="24"/>
          <w:rtl/>
        </w:rPr>
        <w:t xml:space="preserve">    "نخلو" اکنون هم مانند </w:t>
      </w:r>
      <w:r w:rsidR="00D564D0">
        <w:rPr>
          <w:rFonts w:ascii="Calibri" w:hAnsi="Calibri" w:cs="Calibri" w:hint="cs"/>
          <w:sz w:val="24"/>
          <w:szCs w:val="24"/>
          <w:rtl/>
        </w:rPr>
        <w:t xml:space="preserve">روزگار کودکی </w:t>
      </w:r>
      <w:r w:rsidR="00785CB0">
        <w:rPr>
          <w:rFonts w:ascii="Calibri" w:hAnsi="Calibri" w:cs="Calibri" w:hint="cs"/>
          <w:sz w:val="24"/>
          <w:szCs w:val="24"/>
          <w:rtl/>
        </w:rPr>
        <w:t>در حالی که آفتاب مستقیم بر سر و مغزش می تابد، روی دماغه ی جهاز نشسته و به دریا خیره شده و در عالم پندار صندوقی چوبی می بیند که موج د</w:t>
      </w:r>
      <w:r w:rsidR="004B6D63">
        <w:rPr>
          <w:rFonts w:ascii="Calibri" w:hAnsi="Calibri" w:cs="Calibri" w:hint="cs"/>
          <w:sz w:val="24"/>
          <w:szCs w:val="24"/>
          <w:rtl/>
        </w:rPr>
        <w:t>ریا با خود آورده و پر از سکه ی ط</w:t>
      </w:r>
      <w:r w:rsidR="00785CB0">
        <w:rPr>
          <w:rFonts w:ascii="Calibri" w:hAnsi="Calibri" w:cs="Calibri" w:hint="cs"/>
          <w:sz w:val="24"/>
          <w:szCs w:val="24"/>
          <w:rtl/>
        </w:rPr>
        <w:t xml:space="preserve">لا است و با آن </w:t>
      </w:r>
      <w:r w:rsidR="00785CB0">
        <w:rPr>
          <w:rFonts w:ascii="Calibri" w:hAnsi="Calibri" w:cs="Calibri" w:hint="cs"/>
          <w:sz w:val="24"/>
          <w:szCs w:val="24"/>
          <w:rtl/>
        </w:rPr>
        <w:lastRenderedPageBreak/>
        <w:t>می تواند یک مشت سکه زیر بالش "بی بی" بگذارد تا دیگر این همه به جانش غُر نزند و او را مانند پدر تحقیر نک</w:t>
      </w:r>
      <w:r w:rsidR="004B6D63">
        <w:rPr>
          <w:rFonts w:ascii="Calibri" w:hAnsi="Calibri" w:cs="Calibri" w:hint="cs"/>
          <w:sz w:val="24"/>
          <w:szCs w:val="24"/>
          <w:rtl/>
        </w:rPr>
        <w:t>ند یا برای "شروه" همسر زیبا و خوش خُلق</w:t>
      </w:r>
      <w:r w:rsidR="00785CB0">
        <w:rPr>
          <w:rFonts w:ascii="Calibri" w:hAnsi="Calibri" w:cs="Calibri" w:hint="cs"/>
          <w:sz w:val="24"/>
          <w:szCs w:val="24"/>
          <w:rtl/>
        </w:rPr>
        <w:t xml:space="preserve"> و کاری اش - که به خانه ی بی رونق او آمده - از </w:t>
      </w:r>
      <w:r w:rsidR="00842F5D">
        <w:rPr>
          <w:rFonts w:ascii="Calibri" w:hAnsi="Calibri" w:cs="Calibri" w:hint="cs"/>
          <w:sz w:val="24"/>
          <w:szCs w:val="24"/>
          <w:rtl/>
        </w:rPr>
        <w:t>پنجشنبه بازار شلوارهای رنگارنگ ی</w:t>
      </w:r>
      <w:r w:rsidR="00785CB0">
        <w:rPr>
          <w:rFonts w:ascii="Calibri" w:hAnsi="Calibri" w:cs="Calibri" w:hint="cs"/>
          <w:sz w:val="24"/>
          <w:szCs w:val="24"/>
          <w:rtl/>
        </w:rPr>
        <w:t xml:space="preserve">ا زری دوز بخرد و خوشحال و امیدوارش کند. با این همه، آنچه از صید چند روزه نصیبش می شود، چند سبد ماهی کوچک "موتو" است که هیچ حیوانی حاضر به خوردن آن نیست (21). "نخلو" </w:t>
      </w:r>
      <w:r w:rsidR="00785CB0">
        <w:rPr>
          <w:rFonts w:ascii="Calibri" w:hAnsi="Calibri" w:cs="Calibri"/>
          <w:sz w:val="24"/>
          <w:szCs w:val="24"/>
          <w:rtl/>
        </w:rPr>
        <w:t>–</w:t>
      </w:r>
      <w:r w:rsidR="00785CB0">
        <w:rPr>
          <w:rFonts w:ascii="Calibri" w:hAnsi="Calibri" w:cs="Calibri" w:hint="cs"/>
          <w:sz w:val="24"/>
          <w:szCs w:val="24"/>
          <w:rtl/>
        </w:rPr>
        <w:t xml:space="preserve"> که صاحبان کشتی را با خود همراه </w:t>
      </w:r>
      <w:r w:rsidR="001173EC">
        <w:rPr>
          <w:rFonts w:ascii="Calibri" w:hAnsi="Calibri" w:cs="Calibri" w:hint="cs"/>
          <w:sz w:val="24"/>
          <w:szCs w:val="24"/>
          <w:rtl/>
        </w:rPr>
        <w:t xml:space="preserve">و یکدل نمی بیند و متوجه نگاهها و حرکات </w:t>
      </w:r>
      <w:r w:rsidR="004B6D63">
        <w:rPr>
          <w:rFonts w:ascii="Calibri" w:hAnsi="Calibri" w:cs="Calibri" w:hint="cs"/>
          <w:sz w:val="24"/>
          <w:szCs w:val="24"/>
          <w:rtl/>
        </w:rPr>
        <w:t xml:space="preserve">کینه توزانه ی </w:t>
      </w:r>
      <w:r w:rsidR="001173EC">
        <w:rPr>
          <w:rFonts w:ascii="Calibri" w:hAnsi="Calibri" w:cs="Calibri" w:hint="cs"/>
          <w:sz w:val="24"/>
          <w:szCs w:val="24"/>
          <w:rtl/>
        </w:rPr>
        <w:t xml:space="preserve">جاشوان جهاز به خود شده </w:t>
      </w:r>
      <w:r w:rsidR="001173EC">
        <w:rPr>
          <w:rFonts w:ascii="Calibri" w:hAnsi="Calibri" w:cs="Calibri"/>
          <w:sz w:val="24"/>
          <w:szCs w:val="24"/>
          <w:rtl/>
        </w:rPr>
        <w:t>–</w:t>
      </w:r>
      <w:r w:rsidR="001173EC">
        <w:rPr>
          <w:rFonts w:ascii="Calibri" w:hAnsi="Calibri" w:cs="Calibri" w:hint="cs"/>
          <w:sz w:val="24"/>
          <w:szCs w:val="24"/>
          <w:rtl/>
        </w:rPr>
        <w:t xml:space="preserve"> میخواهد به پاسگاه رفته از "استوار جوادی" مجوّزی بگیرد تا برای صید </w:t>
      </w:r>
      <w:r w:rsidR="004B6D63">
        <w:rPr>
          <w:rFonts w:ascii="Calibri" w:hAnsi="Calibri" w:cs="Calibri" w:hint="cs"/>
          <w:sz w:val="24"/>
          <w:szCs w:val="24"/>
          <w:rtl/>
        </w:rPr>
        <w:t>ماهی به جاها و جزایر دیگری برود. به مادرش میگوید:</w:t>
      </w:r>
    </w:p>
    <w:p w:rsidR="009B6C2F" w:rsidRPr="009B6C2F" w:rsidRDefault="001173EC" w:rsidP="00785CB0">
      <w:pPr>
        <w:spacing w:line="360" w:lineRule="auto"/>
        <w:jc w:val="both"/>
        <w:rPr>
          <w:rFonts w:ascii="Calibri" w:hAnsi="Calibri" w:cs="Calibri"/>
          <w:b/>
          <w:bCs/>
          <w:sz w:val="20"/>
          <w:szCs w:val="20"/>
          <w:rtl/>
        </w:rPr>
      </w:pPr>
      <w:r w:rsidRPr="009B6C2F">
        <w:rPr>
          <w:rFonts w:ascii="Calibri" w:hAnsi="Calibri" w:cs="Calibri" w:hint="cs"/>
          <w:b/>
          <w:bCs/>
          <w:sz w:val="20"/>
          <w:szCs w:val="20"/>
          <w:rtl/>
        </w:rPr>
        <w:t xml:space="preserve">      " مو که دعوا ندارُم. اما امروز دیگه باید تکلیف رو معل</w:t>
      </w:r>
      <w:r w:rsidR="004B6D63">
        <w:rPr>
          <w:rFonts w:ascii="Calibri" w:hAnsi="Calibri" w:cs="Calibri" w:hint="cs"/>
          <w:b/>
          <w:bCs/>
          <w:sz w:val="20"/>
          <w:szCs w:val="20"/>
          <w:rtl/>
        </w:rPr>
        <w:t>وم کنن. اگه جواز عبور میدن که بِ</w:t>
      </w:r>
      <w:r w:rsidRPr="009B6C2F">
        <w:rPr>
          <w:rFonts w:ascii="Calibri" w:hAnsi="Calibri" w:cs="Calibri" w:hint="cs"/>
          <w:b/>
          <w:bCs/>
          <w:sz w:val="20"/>
          <w:szCs w:val="20"/>
          <w:rtl/>
        </w:rPr>
        <w:t>دن. اگه هم نمیخوان بدن، بگن تا یه فکر دیگه ای بکنم. مو دیگه اهل کار کردن برا حاج رئیس و ناخدا نیستم.</w:t>
      </w:r>
      <w:r w:rsidR="004B6D63">
        <w:rPr>
          <w:rFonts w:ascii="Calibri" w:hAnsi="Calibri" w:cs="Calibri" w:hint="cs"/>
          <w:b/>
          <w:bCs/>
          <w:sz w:val="20"/>
          <w:szCs w:val="20"/>
          <w:rtl/>
        </w:rPr>
        <w:t xml:space="preserve"> اصلاً دیگه نمیخوام دریا برم. در</w:t>
      </w:r>
      <w:r w:rsidRPr="009B6C2F">
        <w:rPr>
          <w:rFonts w:ascii="Calibri" w:hAnsi="Calibri" w:cs="Calibri" w:hint="cs"/>
          <w:b/>
          <w:bCs/>
          <w:sz w:val="20"/>
          <w:szCs w:val="20"/>
          <w:rtl/>
        </w:rPr>
        <w:t>یا، حالم را بد میکنه " (</w:t>
      </w:r>
      <w:r w:rsidR="009B6C2F" w:rsidRPr="009B6C2F">
        <w:rPr>
          <w:rFonts w:ascii="Calibri" w:hAnsi="Calibri" w:cs="Calibri" w:hint="cs"/>
          <w:b/>
          <w:bCs/>
          <w:sz w:val="20"/>
          <w:szCs w:val="20"/>
          <w:rtl/>
        </w:rPr>
        <w:t>64).</w:t>
      </w:r>
    </w:p>
    <w:p w:rsidR="00092F88" w:rsidRDefault="001173EC" w:rsidP="00785CB0">
      <w:pPr>
        <w:spacing w:line="360" w:lineRule="auto"/>
        <w:jc w:val="both"/>
        <w:rPr>
          <w:rFonts w:ascii="Calibri" w:hAnsi="Calibri" w:cs="Calibri"/>
          <w:sz w:val="24"/>
          <w:szCs w:val="24"/>
          <w:rtl/>
        </w:rPr>
      </w:pPr>
      <w:r>
        <w:rPr>
          <w:rFonts w:ascii="Calibri" w:hAnsi="Calibri" w:cs="Calibri" w:hint="cs"/>
          <w:sz w:val="24"/>
          <w:szCs w:val="24"/>
          <w:rtl/>
        </w:rPr>
        <w:t xml:space="preserve"> </w:t>
      </w:r>
      <w:r w:rsidR="0060198F">
        <w:rPr>
          <w:rFonts w:ascii="Calibri" w:hAnsi="Calibri" w:cs="Calibri" w:hint="cs"/>
          <w:sz w:val="24"/>
          <w:szCs w:val="24"/>
          <w:rtl/>
        </w:rPr>
        <w:t xml:space="preserve">    همه چیز، نشان میدهد که زندگی بر وفق مراد و به کام "نخلو" نمیگذرد. او یک بار گرفتار بیماری "زار" شده و "زاری" رفتاری دارد که بیرون از اراده ی او است. وقتی "نخلو" به پاسگاه میرود و شروع به پرخاشگری میکند، "بی بی" </w:t>
      </w:r>
      <w:r w:rsidR="0060198F">
        <w:rPr>
          <w:rFonts w:ascii="Calibri" w:hAnsi="Calibri" w:cs="Calibri"/>
          <w:sz w:val="24"/>
          <w:szCs w:val="24"/>
          <w:rtl/>
        </w:rPr>
        <w:t>–</w:t>
      </w:r>
      <w:r w:rsidR="0060198F">
        <w:rPr>
          <w:rFonts w:ascii="Calibri" w:hAnsi="Calibri" w:cs="Calibri" w:hint="cs"/>
          <w:sz w:val="24"/>
          <w:szCs w:val="24"/>
          <w:rtl/>
        </w:rPr>
        <w:t xml:space="preserve"> که پیوسته نگران حال روانی پسر است </w:t>
      </w:r>
      <w:r w:rsidR="0060198F">
        <w:rPr>
          <w:rFonts w:ascii="Calibri" w:hAnsi="Calibri" w:cs="Calibri"/>
          <w:sz w:val="24"/>
          <w:szCs w:val="24"/>
          <w:rtl/>
        </w:rPr>
        <w:t>–</w:t>
      </w:r>
      <w:r w:rsidR="0060198F">
        <w:rPr>
          <w:rFonts w:ascii="Calibri" w:hAnsi="Calibri" w:cs="Calibri" w:hint="cs"/>
          <w:sz w:val="24"/>
          <w:szCs w:val="24"/>
          <w:rtl/>
        </w:rPr>
        <w:t xml:space="preserve"> با رفتن به پاسگاه میکوشد "نخلو" را از بازداشت و گرفتاری نجات دهد:</w:t>
      </w:r>
    </w:p>
    <w:p w:rsidR="0060198F" w:rsidRPr="002C060F" w:rsidRDefault="0060198F" w:rsidP="00785CB0">
      <w:pPr>
        <w:spacing w:line="360" w:lineRule="auto"/>
        <w:jc w:val="both"/>
        <w:rPr>
          <w:rFonts w:ascii="Calibri" w:hAnsi="Calibri" w:cs="Calibri"/>
          <w:b/>
          <w:bCs/>
          <w:sz w:val="20"/>
          <w:szCs w:val="20"/>
          <w:rtl/>
        </w:rPr>
      </w:pPr>
      <w:r w:rsidRPr="002C060F">
        <w:rPr>
          <w:rFonts w:ascii="Calibri" w:hAnsi="Calibri" w:cs="Calibri" w:hint="cs"/>
          <w:b/>
          <w:bCs/>
          <w:sz w:val="20"/>
          <w:szCs w:val="20"/>
          <w:rtl/>
        </w:rPr>
        <w:t xml:space="preserve">    " بی بی بلند شد و آمد سرِ سرکار استوار را میان دستهایش گرفت و پیشانی او را چند بار بوسید</w:t>
      </w:r>
      <w:r w:rsidR="002C060F" w:rsidRPr="002C060F">
        <w:rPr>
          <w:rFonts w:ascii="Calibri" w:hAnsi="Calibri" w:cs="Calibri" w:hint="cs"/>
          <w:b/>
          <w:bCs/>
          <w:sz w:val="20"/>
          <w:szCs w:val="20"/>
          <w:rtl/>
        </w:rPr>
        <w:t xml:space="preserve">: ای قربون قد و بالات برم سرکار. مو خوم [= </w:t>
      </w:r>
      <w:r w:rsidR="004B6D63">
        <w:rPr>
          <w:rFonts w:ascii="Calibri" w:hAnsi="Calibri" w:cs="Calibri" w:hint="cs"/>
          <w:b/>
          <w:bCs/>
          <w:sz w:val="20"/>
          <w:szCs w:val="20"/>
          <w:rtl/>
        </w:rPr>
        <w:t xml:space="preserve">من </w:t>
      </w:r>
      <w:r w:rsidR="002C060F" w:rsidRPr="002C060F">
        <w:rPr>
          <w:rFonts w:ascii="Calibri" w:hAnsi="Calibri" w:cs="Calibri" w:hint="cs"/>
          <w:b/>
          <w:bCs/>
          <w:sz w:val="20"/>
          <w:szCs w:val="20"/>
          <w:rtl/>
        </w:rPr>
        <w:t>خودم] قول میدم که ازش مراقبت کنم. قول میدُم که دیگه حرف درشتی نزنه. کاری به کار ژاندارمری نداشته باشه. " (73).</w:t>
      </w:r>
    </w:p>
    <w:p w:rsidR="002C060F" w:rsidRDefault="00842F5D" w:rsidP="005F764A">
      <w:pPr>
        <w:spacing w:line="360" w:lineRule="auto"/>
        <w:jc w:val="both"/>
        <w:rPr>
          <w:rFonts w:ascii="Calibri" w:hAnsi="Calibri" w:cs="Calibri"/>
          <w:sz w:val="24"/>
          <w:szCs w:val="24"/>
          <w:rtl/>
        </w:rPr>
      </w:pPr>
      <w:r>
        <w:rPr>
          <w:rFonts w:ascii="Calibri" w:hAnsi="Calibri" w:cs="Calibri" w:hint="cs"/>
          <w:sz w:val="24"/>
          <w:szCs w:val="24"/>
          <w:rtl/>
        </w:rPr>
        <w:t xml:space="preserve">     "</w:t>
      </w:r>
      <w:r w:rsidR="002C060F">
        <w:rPr>
          <w:rFonts w:ascii="Calibri" w:hAnsi="Calibri" w:cs="Calibri" w:hint="cs"/>
          <w:sz w:val="24"/>
          <w:szCs w:val="24"/>
          <w:rtl/>
        </w:rPr>
        <w:t>حاج رئیس" به "بی بی" پیشنهاد میکند هر چه زودتر پیش "بابا فرج" بروند تا "زار" یا "جن" را از تن "نخلو" بیرون آورد و با برگزاری مراسمی خاص</w:t>
      </w:r>
      <w:r w:rsidR="005F764A">
        <w:rPr>
          <w:rFonts w:ascii="Calibri" w:hAnsi="Calibri" w:cs="Calibri" w:hint="cs"/>
          <w:sz w:val="24"/>
          <w:szCs w:val="24"/>
          <w:rtl/>
        </w:rPr>
        <w:t xml:space="preserve"> به نام "مجلس" </w:t>
      </w:r>
      <w:r w:rsidR="002C060F">
        <w:rPr>
          <w:rFonts w:ascii="Calibri" w:hAnsi="Calibri" w:cs="Calibri" w:hint="cs"/>
          <w:sz w:val="24"/>
          <w:szCs w:val="24"/>
          <w:rtl/>
        </w:rPr>
        <w:t xml:space="preserve">سلامت را به او بازگردانند. "بی بی" هم مانند شوهر و پسرش، به "زار" مبتلا بوده است. "نخلو" </w:t>
      </w:r>
      <w:r w:rsidR="007C4628">
        <w:rPr>
          <w:rFonts w:ascii="Calibri" w:hAnsi="Calibri" w:cs="Calibri" w:hint="cs"/>
          <w:sz w:val="24"/>
          <w:szCs w:val="24"/>
          <w:rtl/>
        </w:rPr>
        <w:t xml:space="preserve">برای دادن آرامش خاطر بیشتر </w:t>
      </w:r>
      <w:r w:rsidR="002C060F">
        <w:rPr>
          <w:rFonts w:ascii="Calibri" w:hAnsi="Calibri" w:cs="Calibri" w:hint="cs"/>
          <w:sz w:val="24"/>
          <w:szCs w:val="24"/>
          <w:rtl/>
        </w:rPr>
        <w:t>به همسرش</w:t>
      </w:r>
      <w:r w:rsidR="007C4628">
        <w:rPr>
          <w:rFonts w:ascii="Calibri" w:hAnsi="Calibri" w:cs="Calibri" w:hint="cs"/>
          <w:sz w:val="24"/>
          <w:szCs w:val="24"/>
          <w:rtl/>
        </w:rPr>
        <w:t>،</w:t>
      </w:r>
      <w:r w:rsidR="002C060F">
        <w:rPr>
          <w:rFonts w:ascii="Calibri" w:hAnsi="Calibri" w:cs="Calibri" w:hint="cs"/>
          <w:sz w:val="24"/>
          <w:szCs w:val="24"/>
          <w:rtl/>
        </w:rPr>
        <w:t xml:space="preserve"> میگوید:</w:t>
      </w:r>
    </w:p>
    <w:p w:rsidR="00BC668D" w:rsidRDefault="002C060F" w:rsidP="006E3DBF">
      <w:pPr>
        <w:spacing w:line="360" w:lineRule="auto"/>
        <w:jc w:val="both"/>
        <w:rPr>
          <w:rFonts w:ascii="Calibri" w:hAnsi="Calibri" w:cs="Calibri"/>
          <w:b/>
          <w:bCs/>
          <w:sz w:val="20"/>
          <w:szCs w:val="20"/>
          <w:rtl/>
        </w:rPr>
      </w:pPr>
      <w:r w:rsidRPr="005F764A">
        <w:rPr>
          <w:rFonts w:ascii="Calibri" w:hAnsi="Calibri" w:cs="Calibri" w:hint="cs"/>
          <w:b/>
          <w:bCs/>
          <w:sz w:val="20"/>
          <w:szCs w:val="20"/>
          <w:rtl/>
        </w:rPr>
        <w:t xml:space="preserve">    " نترس. طوری نمی شه. بی بی هم زاری بوده. براش </w:t>
      </w:r>
      <w:r w:rsidR="005F764A" w:rsidRPr="005F764A">
        <w:rPr>
          <w:rFonts w:ascii="Calibri" w:hAnsi="Calibri" w:cs="Calibri" w:hint="cs"/>
          <w:b/>
          <w:bCs/>
          <w:sz w:val="20"/>
          <w:szCs w:val="20"/>
          <w:rtl/>
        </w:rPr>
        <w:t>مجلس گرفتن. تازه، چاره ی دیگه ای ندارم. اینها تا بر</w:t>
      </w:r>
      <w:r w:rsidR="005F764A">
        <w:rPr>
          <w:rFonts w:ascii="Calibri" w:hAnsi="Calibri" w:cs="Calibri" w:hint="cs"/>
          <w:b/>
          <w:bCs/>
          <w:sz w:val="20"/>
          <w:szCs w:val="20"/>
          <w:rtl/>
        </w:rPr>
        <w:t>ا</w:t>
      </w:r>
      <w:r w:rsidR="005F764A" w:rsidRPr="005F764A">
        <w:rPr>
          <w:rFonts w:ascii="Calibri" w:hAnsi="Calibri" w:cs="Calibri" w:hint="cs"/>
          <w:b/>
          <w:bCs/>
          <w:sz w:val="20"/>
          <w:szCs w:val="20"/>
          <w:rtl/>
        </w:rPr>
        <w:t xml:space="preserve"> مو مجلس نگیرن، دست وردار نیستن. اگه قبول نکنم، یا می فریستنم بندر زندون، یا دیوونه خونه " (74).</w:t>
      </w:r>
    </w:p>
    <w:p w:rsidR="006E3DBF" w:rsidRPr="00611C2B" w:rsidRDefault="008D5199" w:rsidP="008D5199">
      <w:pPr>
        <w:pStyle w:val="ListParagraph"/>
        <w:spacing w:line="360" w:lineRule="auto"/>
        <w:ind w:left="1440"/>
        <w:rPr>
          <w:rFonts w:ascii="Calibri" w:hAnsi="Calibri" w:cs="Calibri"/>
          <w:sz w:val="24"/>
          <w:szCs w:val="24"/>
        </w:rPr>
      </w:pPr>
      <w:r>
        <w:rPr>
          <w:rFonts w:ascii="Calibri" w:hAnsi="Calibri" w:cs="Calibri" w:hint="cs"/>
          <w:sz w:val="24"/>
          <w:szCs w:val="24"/>
          <w:rtl/>
        </w:rPr>
        <w:t xml:space="preserve">                                                      </w:t>
      </w:r>
      <w:r w:rsidR="00611C2B">
        <w:rPr>
          <w:rFonts w:ascii="Calibri" w:hAnsi="Calibri" w:cs="Calibri" w:hint="cs"/>
          <w:sz w:val="24"/>
          <w:szCs w:val="24"/>
          <w:rtl/>
        </w:rPr>
        <w:t>***</w:t>
      </w:r>
    </w:p>
    <w:p w:rsidR="00783B81" w:rsidRDefault="008D5199" w:rsidP="00842F5D">
      <w:pPr>
        <w:spacing w:line="360" w:lineRule="auto"/>
        <w:jc w:val="both"/>
        <w:rPr>
          <w:rFonts w:ascii="Calibri" w:hAnsi="Calibri" w:cs="Calibri"/>
          <w:sz w:val="24"/>
          <w:szCs w:val="24"/>
          <w:rtl/>
        </w:rPr>
      </w:pPr>
      <w:r>
        <w:rPr>
          <w:rFonts w:ascii="Calibri" w:hAnsi="Calibri" w:cs="Calibri" w:hint="cs"/>
          <w:sz w:val="24"/>
          <w:szCs w:val="24"/>
          <w:rtl/>
        </w:rPr>
        <w:t xml:space="preserve">    اینک وقت آن است که نگاهی ژرفتر به پندار، گفتار و کردار "بابا فرج" یا "بابا زار" بیفک</w:t>
      </w:r>
      <w:r w:rsidR="00783B81">
        <w:rPr>
          <w:rFonts w:ascii="Calibri" w:hAnsi="Calibri" w:cs="Calibri" w:hint="cs"/>
          <w:sz w:val="24"/>
          <w:szCs w:val="24"/>
          <w:rtl/>
        </w:rPr>
        <w:t>نیم که چگونه به گمان خود می خواه</w:t>
      </w:r>
      <w:r>
        <w:rPr>
          <w:rFonts w:ascii="Calibri" w:hAnsi="Calibri" w:cs="Calibri" w:hint="cs"/>
          <w:sz w:val="24"/>
          <w:szCs w:val="24"/>
          <w:rtl/>
        </w:rPr>
        <w:t>د جنّی را که به تن "</w:t>
      </w:r>
      <w:r w:rsidR="00783B81">
        <w:rPr>
          <w:rFonts w:ascii="Calibri" w:hAnsi="Calibri" w:cs="Calibri" w:hint="cs"/>
          <w:sz w:val="24"/>
          <w:szCs w:val="24"/>
          <w:rtl/>
        </w:rPr>
        <w:t xml:space="preserve">نخلو" حلول کرده، در "مجلس" کذایی </w:t>
      </w:r>
      <w:r w:rsidR="00AE345E">
        <w:rPr>
          <w:rFonts w:ascii="Calibri" w:hAnsi="Calibri" w:cs="Calibri" w:hint="cs"/>
          <w:sz w:val="24"/>
          <w:szCs w:val="24"/>
          <w:rtl/>
        </w:rPr>
        <w:t xml:space="preserve">از تن او بیرون کند. </w:t>
      </w:r>
      <w:r w:rsidR="00783B81">
        <w:rPr>
          <w:rFonts w:ascii="Calibri" w:hAnsi="Calibri" w:cs="Calibri" w:hint="cs"/>
          <w:sz w:val="24"/>
          <w:szCs w:val="24"/>
          <w:rtl/>
        </w:rPr>
        <w:t xml:space="preserve">شناخت اندک وی به عنوان </w:t>
      </w:r>
      <w:r w:rsidR="00842F5D">
        <w:rPr>
          <w:rFonts w:ascii="Calibri" w:hAnsi="Calibri" w:cs="Calibri" w:hint="cs"/>
          <w:sz w:val="24"/>
          <w:szCs w:val="24"/>
          <w:rtl/>
        </w:rPr>
        <w:t xml:space="preserve">"روان </w:t>
      </w:r>
      <w:r w:rsidR="00783B81">
        <w:rPr>
          <w:rFonts w:ascii="Calibri" w:hAnsi="Calibri" w:cs="Calibri" w:hint="cs"/>
          <w:sz w:val="24"/>
          <w:szCs w:val="24"/>
          <w:rtl/>
        </w:rPr>
        <w:t>درمانگر</w:t>
      </w:r>
      <w:r w:rsidR="00842F5D">
        <w:rPr>
          <w:rFonts w:ascii="Calibri" w:hAnsi="Calibri" w:cs="Calibri" w:hint="cs"/>
          <w:sz w:val="24"/>
          <w:szCs w:val="24"/>
          <w:rtl/>
        </w:rPr>
        <w:t>"</w:t>
      </w:r>
      <w:r w:rsidR="00783B81">
        <w:rPr>
          <w:rFonts w:ascii="Calibri" w:hAnsi="Calibri" w:cs="Calibri" w:hint="cs"/>
          <w:sz w:val="24"/>
          <w:szCs w:val="24"/>
          <w:rtl/>
        </w:rPr>
        <w:t xml:space="preserve"> ضروری است: </w:t>
      </w:r>
    </w:p>
    <w:p w:rsidR="00180CE5" w:rsidRPr="00180CE5" w:rsidRDefault="00783B81" w:rsidP="00180CE5">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Pr="00180CE5">
        <w:rPr>
          <w:rFonts w:ascii="Calibri" w:hAnsi="Calibri" w:cs="Calibri" w:hint="cs"/>
          <w:b/>
          <w:bCs/>
          <w:sz w:val="20"/>
          <w:szCs w:val="20"/>
          <w:rtl/>
        </w:rPr>
        <w:t>" بابا فرج کپر خود را دور از آبادی کوهستک، کنار ساحل بر پا ساخته بود؛ جایی که میگفت قرص خورشید از هر جایی در سواحل دریای مَکران هنگام طلوع و غروب بیشتر میماند. میگفت</w:t>
      </w:r>
      <w:r w:rsidR="00180CE5" w:rsidRPr="00180CE5">
        <w:rPr>
          <w:rFonts w:ascii="Calibri" w:hAnsi="Calibri" w:cs="Calibri" w:hint="cs"/>
          <w:b/>
          <w:bCs/>
          <w:sz w:val="20"/>
          <w:szCs w:val="20"/>
          <w:rtl/>
        </w:rPr>
        <w:t xml:space="preserve"> خورشید در دریای آنجا قبل از برآمدن یا فرورفتن، بیشتر از هر جای دیگری درنگ میکند تا به حرفهای او گوش دهد و پیغامهایش را به آن سوی دریاها ببرد؛ جاهایی که مأوا و پناه بادها بودند: بادهای کافر و سرکش، بادهای مسلمان و رام، اجنه و شیاطینی که خود پنجه هایی قویتر بودند. قسم میخورد که آ</w:t>
      </w:r>
      <w:r w:rsidR="00362D31">
        <w:rPr>
          <w:rFonts w:ascii="Calibri" w:hAnsi="Calibri" w:cs="Calibri" w:hint="cs"/>
          <w:b/>
          <w:bCs/>
          <w:sz w:val="20"/>
          <w:szCs w:val="20"/>
          <w:rtl/>
        </w:rPr>
        <w:t>نا</w:t>
      </w:r>
      <w:r w:rsidR="00180CE5" w:rsidRPr="00180CE5">
        <w:rPr>
          <w:rFonts w:ascii="Calibri" w:hAnsi="Calibri" w:cs="Calibri" w:hint="cs"/>
          <w:b/>
          <w:bCs/>
          <w:sz w:val="20"/>
          <w:szCs w:val="20"/>
          <w:rtl/>
        </w:rPr>
        <w:t>ن و ناله ی آنها را هر شب در کپر خود می شنود و برای دور کردن آنها هرچه محکمتر بر دهلِ دو سر خود میکوبد؛ بر دو تکه ی آهنی که میگفت شیاطین از صدای آن، وحشت دارند و به دریا میگریزند.</w:t>
      </w:r>
    </w:p>
    <w:p w:rsidR="00AD5940" w:rsidRDefault="00180CE5" w:rsidP="00AD5940">
      <w:pPr>
        <w:spacing w:line="360" w:lineRule="auto"/>
        <w:jc w:val="both"/>
        <w:rPr>
          <w:rFonts w:ascii="Calibri" w:hAnsi="Calibri" w:cs="Calibri"/>
          <w:b/>
          <w:bCs/>
          <w:sz w:val="20"/>
          <w:szCs w:val="20"/>
          <w:rtl/>
        </w:rPr>
      </w:pPr>
      <w:r w:rsidRPr="00180CE5">
        <w:rPr>
          <w:rFonts w:ascii="Calibri" w:hAnsi="Calibri" w:cs="Calibri" w:hint="cs"/>
          <w:b/>
          <w:bCs/>
          <w:sz w:val="20"/>
          <w:szCs w:val="20"/>
          <w:rtl/>
        </w:rPr>
        <w:t xml:space="preserve">      داخل کپر حصیریِ بابا فرج، به طرز عجیب و غریبی آراسته شده بود: وسایل دفع شر، خرچنگهای خشک شده، دهلهای بزرگ و کوچک، چوبهای </w:t>
      </w:r>
      <w:r w:rsidR="00AE345E">
        <w:rPr>
          <w:rFonts w:ascii="Calibri" w:hAnsi="Calibri" w:cs="Calibri" w:hint="cs"/>
          <w:b/>
          <w:bCs/>
          <w:sz w:val="20"/>
          <w:szCs w:val="20"/>
          <w:rtl/>
        </w:rPr>
        <w:t>خیزران، استخوانهای فک گوسفند، بُ</w:t>
      </w:r>
      <w:r w:rsidRPr="00180CE5">
        <w:rPr>
          <w:rFonts w:ascii="Calibri" w:hAnsi="Calibri" w:cs="Calibri" w:hint="cs"/>
          <w:b/>
          <w:bCs/>
          <w:sz w:val="20"/>
          <w:szCs w:val="20"/>
          <w:rtl/>
        </w:rPr>
        <w:t>خوردانهایی که در آن اسفند و کندُر و هفت گیاه بیخار دود میشد " (8).</w:t>
      </w:r>
      <w:r w:rsidR="00783B81" w:rsidRPr="00180CE5">
        <w:rPr>
          <w:rFonts w:ascii="Calibri" w:hAnsi="Calibri" w:cs="Calibri" w:hint="cs"/>
          <w:b/>
          <w:bCs/>
          <w:sz w:val="20"/>
          <w:szCs w:val="20"/>
          <w:rtl/>
        </w:rPr>
        <w:t xml:space="preserve"> </w:t>
      </w:r>
    </w:p>
    <w:p w:rsidR="00AD5940" w:rsidRDefault="00AD5940" w:rsidP="00412D7A">
      <w:pPr>
        <w:spacing w:line="360" w:lineRule="auto"/>
        <w:jc w:val="both"/>
        <w:rPr>
          <w:rFonts w:ascii="Calibri" w:hAnsi="Calibri" w:cs="Calibri"/>
          <w:sz w:val="24"/>
          <w:szCs w:val="24"/>
          <w:rtl/>
        </w:rPr>
      </w:pPr>
      <w:r>
        <w:rPr>
          <w:rFonts w:ascii="Calibri" w:hAnsi="Calibri" w:cs="Calibri" w:hint="cs"/>
          <w:sz w:val="24"/>
          <w:szCs w:val="24"/>
          <w:rtl/>
        </w:rPr>
        <w:lastRenderedPageBreak/>
        <w:t xml:space="preserve">    چنان که از این معرفی کوتاه </w:t>
      </w:r>
      <w:r w:rsidR="00053E2A">
        <w:rPr>
          <w:rFonts w:ascii="Calibri" w:hAnsi="Calibri" w:cs="Calibri" w:hint="cs"/>
          <w:sz w:val="24"/>
          <w:szCs w:val="24"/>
          <w:rtl/>
        </w:rPr>
        <w:t xml:space="preserve">و اوصاف دیگر او در همین رمان </w:t>
      </w:r>
      <w:r>
        <w:rPr>
          <w:rFonts w:ascii="Calibri" w:hAnsi="Calibri" w:cs="Calibri" w:hint="cs"/>
          <w:sz w:val="24"/>
          <w:szCs w:val="24"/>
          <w:rtl/>
        </w:rPr>
        <w:t xml:space="preserve">بر می آید، </w:t>
      </w:r>
      <w:r w:rsidR="00053E2A">
        <w:rPr>
          <w:rFonts w:ascii="Calibri" w:hAnsi="Calibri" w:cs="Calibri" w:hint="cs"/>
          <w:sz w:val="24"/>
          <w:szCs w:val="24"/>
          <w:rtl/>
        </w:rPr>
        <w:t xml:space="preserve">او اهل "زنگبار" (حبشه) است و خود را "منداس" مینامد. چهل ساله است و دلش برای زادگاهش تنگ شده است. پدر و پدربزرگش به بردگی برده شده اند (50) و شاید به دلیل همین "احساس کهتری" آرزو داشته روزی روزگاری </w:t>
      </w:r>
      <w:r w:rsidR="00412D7A">
        <w:rPr>
          <w:rFonts w:ascii="Calibri" w:hAnsi="Calibri" w:cs="Calibri" w:hint="cs"/>
          <w:sz w:val="24"/>
          <w:szCs w:val="24"/>
          <w:rtl/>
        </w:rPr>
        <w:t>به آزادی و</w:t>
      </w:r>
      <w:r w:rsidR="00053E2A">
        <w:rPr>
          <w:rFonts w:ascii="Calibri" w:hAnsi="Calibri" w:cs="Calibri" w:hint="cs"/>
          <w:sz w:val="24"/>
          <w:szCs w:val="24"/>
          <w:rtl/>
        </w:rPr>
        <w:t xml:space="preserve"> قدرتی فراطبیعی دست یابد. </w:t>
      </w:r>
      <w:r w:rsidR="00412D7A">
        <w:rPr>
          <w:rFonts w:ascii="Calibri" w:hAnsi="Calibri" w:cs="Calibri" w:hint="cs"/>
          <w:sz w:val="24"/>
          <w:szCs w:val="24"/>
          <w:rtl/>
        </w:rPr>
        <w:t>ا</w:t>
      </w:r>
      <w:r>
        <w:rPr>
          <w:rFonts w:ascii="Calibri" w:hAnsi="Calibri" w:cs="Calibri" w:hint="cs"/>
          <w:sz w:val="24"/>
          <w:szCs w:val="24"/>
          <w:rtl/>
        </w:rPr>
        <w:t>و خود چند بار به "زار" مبتلا شده اما سپس در قبال آن مصونیّت یافته و اکنون به</w:t>
      </w:r>
      <w:r w:rsidR="00412D7A">
        <w:rPr>
          <w:rFonts w:ascii="Calibri" w:hAnsi="Calibri" w:cs="Calibri" w:hint="cs"/>
          <w:sz w:val="24"/>
          <w:szCs w:val="24"/>
          <w:rtl/>
        </w:rPr>
        <w:t xml:space="preserve"> "روانپزشک" این آبادی تبدیل شده اما در جمعبندی نهایی، خود کسی</w:t>
      </w:r>
      <w:r>
        <w:rPr>
          <w:rFonts w:ascii="Calibri" w:hAnsi="Calibri" w:cs="Calibri" w:hint="cs"/>
          <w:sz w:val="24"/>
          <w:szCs w:val="24"/>
          <w:rtl/>
        </w:rPr>
        <w:t xml:space="preserve"> از جنس "دیوانه" ها است. خود بزرگ بین است و می پندارد با نیروهای فراطبیعی ارتباط دارد. او مدعی است با کوبیدن طبلهایی از جنسی خاص میتواند اجنه و شیاطین را از خود یا بیمار دور کند و داروها و ابزارهایی جادویی در اختیار دارد که مانند خودش عجیب و غریب است. همه ی اهالی آبادی "کوهستک" به او باور دارند و جرأت نمیکنند در کرامات او، تردید کنند. وقتی "بی بی" نشانه های بی اعتقادی "شروه" را به او و دعاهایش می بیند، تهدیدش میکند: </w:t>
      </w:r>
    </w:p>
    <w:p w:rsidR="00AD5940" w:rsidRDefault="00AD5940" w:rsidP="00AD5940">
      <w:pPr>
        <w:spacing w:line="360" w:lineRule="auto"/>
        <w:jc w:val="both"/>
        <w:rPr>
          <w:rFonts w:ascii="Calibri" w:hAnsi="Calibri" w:cs="Calibri"/>
          <w:b/>
          <w:bCs/>
          <w:sz w:val="20"/>
          <w:szCs w:val="20"/>
          <w:rtl/>
        </w:rPr>
      </w:pPr>
      <w:r w:rsidRPr="007C6D5C">
        <w:rPr>
          <w:rFonts w:ascii="Calibri" w:hAnsi="Calibri" w:cs="Calibri" w:hint="cs"/>
          <w:b/>
          <w:bCs/>
          <w:sz w:val="20"/>
          <w:szCs w:val="20"/>
          <w:rtl/>
        </w:rPr>
        <w:t xml:space="preserve">    " نکنه میگی بابا هم دروغ میگه</w:t>
      </w:r>
      <w:r w:rsidR="007C6D5C" w:rsidRPr="007C6D5C">
        <w:rPr>
          <w:rFonts w:ascii="Calibri" w:hAnsi="Calibri" w:cs="Calibri" w:hint="cs"/>
          <w:b/>
          <w:bCs/>
          <w:sz w:val="20"/>
          <w:szCs w:val="20"/>
          <w:rtl/>
        </w:rPr>
        <w:t>؟ " شروه دیگر یارای تندی با بی بی و مخالفت با حرف بابا فرج را نداشت  " (94).</w:t>
      </w:r>
    </w:p>
    <w:p w:rsidR="007C6D5C" w:rsidRDefault="007C6D5C" w:rsidP="00AD5940">
      <w:pPr>
        <w:spacing w:line="360" w:lineRule="auto"/>
        <w:jc w:val="both"/>
        <w:rPr>
          <w:rFonts w:ascii="Calibri" w:hAnsi="Calibri" w:cs="Calibri"/>
          <w:sz w:val="24"/>
          <w:szCs w:val="24"/>
          <w:rtl/>
        </w:rPr>
      </w:pPr>
      <w:r w:rsidRPr="007C6D5C">
        <w:rPr>
          <w:rFonts w:ascii="Calibri" w:hAnsi="Calibri" w:cs="Calibri" w:hint="cs"/>
          <w:sz w:val="24"/>
          <w:szCs w:val="24"/>
          <w:rtl/>
        </w:rPr>
        <w:t xml:space="preserve">    اینک به "مجلس" جادوگری </w:t>
      </w:r>
      <w:r>
        <w:rPr>
          <w:rFonts w:ascii="Calibri" w:hAnsi="Calibri" w:cs="Calibri" w:hint="cs"/>
          <w:sz w:val="24"/>
          <w:szCs w:val="24"/>
          <w:rtl/>
        </w:rPr>
        <w:t xml:space="preserve">او برویم تا او را در حال در حال بیرون کردن "جن" </w:t>
      </w:r>
      <w:r w:rsidR="00053E2A">
        <w:rPr>
          <w:rFonts w:ascii="Calibri" w:hAnsi="Calibri" w:cs="Calibri" w:hint="cs"/>
          <w:sz w:val="24"/>
          <w:szCs w:val="24"/>
          <w:rtl/>
        </w:rPr>
        <w:t>کذایی از جسم ناتوان و بیمار "نخلو" ببینیم:</w:t>
      </w:r>
    </w:p>
    <w:p w:rsidR="00053E2A" w:rsidRPr="00AE345E" w:rsidRDefault="00053E2A" w:rsidP="00AD5940">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Pr="00AE345E">
        <w:rPr>
          <w:rFonts w:ascii="Calibri" w:hAnsi="Calibri" w:cs="Calibri" w:hint="cs"/>
          <w:b/>
          <w:bCs/>
          <w:sz w:val="20"/>
          <w:szCs w:val="20"/>
          <w:rtl/>
        </w:rPr>
        <w:t xml:space="preserve">" </w:t>
      </w:r>
      <w:r w:rsidR="00B90F8F" w:rsidRPr="00AE345E">
        <w:rPr>
          <w:rFonts w:ascii="Calibri" w:hAnsi="Calibri" w:cs="Calibri" w:hint="cs"/>
          <w:b/>
          <w:bCs/>
          <w:sz w:val="20"/>
          <w:szCs w:val="20"/>
          <w:rtl/>
        </w:rPr>
        <w:t xml:space="preserve">بابا فرج از جایش بلند شد و رفت جلو نخلو روی زمین نشست. لنگوته را بالا زد و مقداری روغن ماهی به صورت او مالید و بعد هم با تکه نخی سبز رنگ دو انگشت شست پای او را به هم بست. با اشاره ی دست او، این بار دهلها شدیدتر نواخته شدند و مویه ها بلندتر و تن ها، لرزانتر. با هر ضربه ای که بر دهلی فرود می آمد، بابا فرج چوب خیزران را محکمتر بر پشت نخلو فرود می آورد و فریاد میزد: قسم بخور. . . قسم بخور . . . </w:t>
      </w:r>
    </w:p>
    <w:p w:rsidR="00B90F8F" w:rsidRPr="00AE345E" w:rsidRDefault="00B90F8F" w:rsidP="00AD5940">
      <w:pPr>
        <w:spacing w:line="360" w:lineRule="auto"/>
        <w:jc w:val="both"/>
        <w:rPr>
          <w:rFonts w:ascii="Calibri" w:hAnsi="Calibri" w:cs="Calibri"/>
          <w:b/>
          <w:bCs/>
          <w:sz w:val="20"/>
          <w:szCs w:val="20"/>
          <w:rtl/>
        </w:rPr>
      </w:pPr>
      <w:r w:rsidRPr="00AE345E">
        <w:rPr>
          <w:rFonts w:ascii="Calibri" w:hAnsi="Calibri" w:cs="Calibri" w:hint="cs"/>
          <w:b/>
          <w:bCs/>
          <w:sz w:val="20"/>
          <w:szCs w:val="20"/>
          <w:rtl/>
        </w:rPr>
        <w:t xml:space="preserve">    نخلو مینالید و بیشتر رعشه بر اندامش می افتاد و مردان اهل هوا [ = آنان که پیشتر به همین بیماری گرفتار بوده اند ] هم از خود بیخود شده، ناله ها و آوازهایشان بدل به زوزه و ضجّه شده روی حصیر کف کپر غلت میزدند. بابا فرج بالاخره دست از چوب زدن نخلو برداشت و نفس زن</w:t>
      </w:r>
      <w:r w:rsidR="003D6A79">
        <w:rPr>
          <w:rFonts w:ascii="Calibri" w:hAnsi="Calibri" w:cs="Calibri" w:hint="cs"/>
          <w:b/>
          <w:bCs/>
          <w:sz w:val="20"/>
          <w:szCs w:val="20"/>
          <w:rtl/>
        </w:rPr>
        <w:t>ا</w:t>
      </w:r>
      <w:r w:rsidRPr="00AE345E">
        <w:rPr>
          <w:rFonts w:ascii="Calibri" w:hAnsi="Calibri" w:cs="Calibri" w:hint="cs"/>
          <w:b/>
          <w:bCs/>
          <w:sz w:val="20"/>
          <w:szCs w:val="20"/>
          <w:rtl/>
        </w:rPr>
        <w:t xml:space="preserve">ن و عرق ریزان روی زمین نشست و سر نخلو را </w:t>
      </w:r>
      <w:r w:rsidRPr="00AE345E">
        <w:rPr>
          <w:rFonts w:ascii="Calibri" w:hAnsi="Calibri" w:cs="Calibri"/>
          <w:b/>
          <w:bCs/>
          <w:sz w:val="20"/>
          <w:szCs w:val="20"/>
          <w:rtl/>
        </w:rPr>
        <w:t>–</w:t>
      </w:r>
      <w:r w:rsidRPr="00AE345E">
        <w:rPr>
          <w:rFonts w:ascii="Calibri" w:hAnsi="Calibri" w:cs="Calibri" w:hint="cs"/>
          <w:b/>
          <w:bCs/>
          <w:sz w:val="20"/>
          <w:szCs w:val="20"/>
          <w:rtl/>
        </w:rPr>
        <w:t xml:space="preserve"> که مثل پ</w:t>
      </w:r>
      <w:r w:rsidR="003D6A79">
        <w:rPr>
          <w:rFonts w:ascii="Calibri" w:hAnsi="Calibri" w:cs="Calibri" w:hint="cs"/>
          <w:b/>
          <w:bCs/>
          <w:sz w:val="20"/>
          <w:szCs w:val="20"/>
          <w:rtl/>
        </w:rPr>
        <w:t>اندول ساعت به چپ و راست میچرخید -</w:t>
      </w:r>
      <w:r w:rsidRPr="00AE345E">
        <w:rPr>
          <w:rFonts w:ascii="Calibri" w:hAnsi="Calibri" w:cs="Calibri" w:hint="cs"/>
          <w:b/>
          <w:bCs/>
          <w:sz w:val="20"/>
          <w:szCs w:val="20"/>
          <w:rtl/>
        </w:rPr>
        <w:t xml:space="preserve"> محکم در دستهایش گرفت [ و انگار که دارد با جن درون او حرف میزند، گفت ] :</w:t>
      </w:r>
    </w:p>
    <w:p w:rsidR="00B90F8F" w:rsidRPr="00AE345E" w:rsidRDefault="00B90F8F" w:rsidP="00AD5940">
      <w:pPr>
        <w:spacing w:line="360" w:lineRule="auto"/>
        <w:jc w:val="both"/>
        <w:rPr>
          <w:rFonts w:ascii="Calibri" w:hAnsi="Calibri" w:cs="Calibri"/>
          <w:b/>
          <w:bCs/>
          <w:sz w:val="20"/>
          <w:szCs w:val="20"/>
          <w:rtl/>
        </w:rPr>
      </w:pPr>
      <w:r w:rsidRPr="00AE345E">
        <w:rPr>
          <w:rFonts w:ascii="Calibri" w:hAnsi="Calibri" w:cs="Calibri" w:hint="cs"/>
          <w:b/>
          <w:bCs/>
          <w:sz w:val="20"/>
          <w:szCs w:val="20"/>
          <w:rtl/>
        </w:rPr>
        <w:t xml:space="preserve">    جاشوئه؛ فقیره؛ چیزی نداره. از مرکبت بیا دومن [= پایین]</w:t>
      </w:r>
      <w:r w:rsidR="00AA7D4D" w:rsidRPr="00AE345E">
        <w:rPr>
          <w:rFonts w:ascii="Calibri" w:hAnsi="Calibri" w:cs="Calibri" w:hint="cs"/>
          <w:b/>
          <w:bCs/>
          <w:sz w:val="20"/>
          <w:szCs w:val="20"/>
          <w:rtl/>
        </w:rPr>
        <w:t>. بیا دومن. چی میخوای؟ بگو و از مرکبت بیا دومن " (84-83).</w:t>
      </w:r>
    </w:p>
    <w:p w:rsidR="00AA7D4D" w:rsidRPr="00AE345E" w:rsidRDefault="00BC63CD" w:rsidP="00AD5940">
      <w:pPr>
        <w:spacing w:line="360" w:lineRule="auto"/>
        <w:jc w:val="both"/>
        <w:rPr>
          <w:rFonts w:ascii="Calibri" w:hAnsi="Calibri" w:cs="Calibri"/>
          <w:b/>
          <w:bCs/>
          <w:sz w:val="20"/>
          <w:szCs w:val="20"/>
          <w:rtl/>
        </w:rPr>
      </w:pPr>
      <w:r w:rsidRPr="00AE345E">
        <w:rPr>
          <w:rFonts w:ascii="Calibri" w:hAnsi="Calibri" w:cs="Calibri" w:hint="cs"/>
          <w:b/>
          <w:bCs/>
          <w:sz w:val="20"/>
          <w:szCs w:val="20"/>
          <w:rtl/>
        </w:rPr>
        <w:t xml:space="preserve">     یک سیاه زنگی </w:t>
      </w:r>
      <w:r w:rsidRPr="00AE345E">
        <w:rPr>
          <w:rFonts w:ascii="Calibri" w:hAnsi="Calibri" w:cs="Calibri"/>
          <w:b/>
          <w:bCs/>
          <w:sz w:val="20"/>
          <w:szCs w:val="20"/>
          <w:rtl/>
        </w:rPr>
        <w:t>–</w:t>
      </w:r>
      <w:r w:rsidRPr="00AE345E">
        <w:rPr>
          <w:rFonts w:ascii="Calibri" w:hAnsi="Calibri" w:cs="Calibri" w:hint="cs"/>
          <w:b/>
          <w:bCs/>
          <w:sz w:val="20"/>
          <w:szCs w:val="20"/>
          <w:rtl/>
        </w:rPr>
        <w:t xml:space="preserve"> که جد اندر جدش "زاری" بوده به جای جن درون بیمار، میگوید که جن "نخلو" خون میخواهد و "بابا فرج" هم به دنبال حرف او به حاضران میگوید:</w:t>
      </w:r>
    </w:p>
    <w:p w:rsidR="00BC63CD" w:rsidRPr="00AE345E" w:rsidRDefault="00BC63CD" w:rsidP="00AD5940">
      <w:pPr>
        <w:spacing w:line="360" w:lineRule="auto"/>
        <w:jc w:val="both"/>
        <w:rPr>
          <w:rFonts w:ascii="Calibri" w:hAnsi="Calibri" w:cs="Calibri"/>
          <w:b/>
          <w:bCs/>
          <w:sz w:val="20"/>
          <w:szCs w:val="20"/>
          <w:rtl/>
        </w:rPr>
      </w:pPr>
      <w:r w:rsidRPr="00AE345E">
        <w:rPr>
          <w:rFonts w:ascii="Calibri" w:hAnsi="Calibri" w:cs="Calibri" w:hint="cs"/>
          <w:b/>
          <w:bCs/>
          <w:sz w:val="20"/>
          <w:szCs w:val="20"/>
          <w:rtl/>
        </w:rPr>
        <w:t xml:space="preserve">    " این، زارش بابوره. به آسونی دومن نمیشه. خین </w:t>
      </w:r>
      <w:r w:rsidR="003D6A79">
        <w:rPr>
          <w:rFonts w:ascii="Calibri" w:hAnsi="Calibri" w:cs="Calibri" w:hint="cs"/>
          <w:b/>
          <w:bCs/>
          <w:sz w:val="20"/>
          <w:szCs w:val="20"/>
          <w:rtl/>
        </w:rPr>
        <w:t xml:space="preserve">[= خون] </w:t>
      </w:r>
      <w:r w:rsidRPr="00AE345E">
        <w:rPr>
          <w:rFonts w:ascii="Calibri" w:hAnsi="Calibri" w:cs="Calibri" w:hint="cs"/>
          <w:b/>
          <w:bCs/>
          <w:sz w:val="20"/>
          <w:szCs w:val="20"/>
          <w:rtl/>
        </w:rPr>
        <w:t>میخواد " (84).</w:t>
      </w:r>
    </w:p>
    <w:p w:rsidR="00BC63CD" w:rsidRDefault="009603E5" w:rsidP="00AD5940">
      <w:pPr>
        <w:spacing w:line="360" w:lineRule="auto"/>
        <w:jc w:val="both"/>
        <w:rPr>
          <w:rFonts w:ascii="Calibri" w:hAnsi="Calibri" w:cs="Calibri"/>
          <w:sz w:val="24"/>
          <w:szCs w:val="24"/>
          <w:rtl/>
        </w:rPr>
      </w:pPr>
      <w:r>
        <w:rPr>
          <w:rFonts w:ascii="Calibri" w:hAnsi="Calibri" w:cs="Calibri" w:hint="cs"/>
          <w:sz w:val="24"/>
          <w:szCs w:val="24"/>
          <w:rtl/>
        </w:rPr>
        <w:t xml:space="preserve">    "ساعدی" در مورد این باد می نویسد:</w:t>
      </w:r>
    </w:p>
    <w:p w:rsidR="009603E5" w:rsidRDefault="009603E5" w:rsidP="00AD5940">
      <w:pPr>
        <w:spacing w:line="360" w:lineRule="auto"/>
        <w:jc w:val="both"/>
        <w:rPr>
          <w:rFonts w:ascii="Calibri" w:hAnsi="Calibri" w:cs="Calibri"/>
          <w:sz w:val="24"/>
          <w:szCs w:val="24"/>
          <w:rtl/>
        </w:rPr>
      </w:pPr>
      <w:r>
        <w:rPr>
          <w:rFonts w:ascii="Calibri" w:hAnsi="Calibri" w:cs="Calibri" w:hint="cs"/>
          <w:sz w:val="24"/>
          <w:szCs w:val="24"/>
          <w:rtl/>
        </w:rPr>
        <w:t xml:space="preserve">     " زار، دریایی است و همیشه روی در</w:t>
      </w:r>
      <w:r w:rsidR="00AE345E">
        <w:rPr>
          <w:rFonts w:ascii="Calibri" w:hAnsi="Calibri" w:cs="Calibri" w:hint="cs"/>
          <w:sz w:val="24"/>
          <w:szCs w:val="24"/>
          <w:rtl/>
        </w:rPr>
        <w:t>یا</w:t>
      </w:r>
      <w:r>
        <w:rPr>
          <w:rFonts w:ascii="Calibri" w:hAnsi="Calibri" w:cs="Calibri" w:hint="cs"/>
          <w:sz w:val="24"/>
          <w:szCs w:val="24"/>
          <w:rtl/>
        </w:rPr>
        <w:t xml:space="preserve">ها است. اطراف جهازات و لنجهایی که مسافرتهای طولانی میکنند، پرسه میزند. بیشتر سراغ کارگران دریا و جاشوهای خیلی فقیر و آنهایی که مدتها است از خانه و کاشانه دور هستند میرود. در ساحل ایران، "بابور" را "بابور جنی" میگویند. موقع شروع، مریض دچار حمله میشود که به دنبال، تشنجهای شدیدی دارد. دست و پایش چنگ می شود و گریه، گلویش را میگیرد. آخر سر لازم است که "بابور" را هم مثل سایر بادها، سفره بدهند </w:t>
      </w:r>
      <w:r>
        <w:rPr>
          <w:rFonts w:ascii="Calibri" w:hAnsi="Calibri" w:cs="Calibri" w:hint="cs"/>
          <w:sz w:val="24"/>
          <w:szCs w:val="24"/>
          <w:rtl/>
        </w:rPr>
        <w:lastRenderedPageBreak/>
        <w:t xml:space="preserve">و </w:t>
      </w:r>
      <w:r w:rsidR="00847A13">
        <w:rPr>
          <w:rFonts w:ascii="Calibri" w:hAnsi="Calibri" w:cs="Calibri" w:hint="cs"/>
          <w:sz w:val="24"/>
          <w:szCs w:val="24"/>
          <w:rtl/>
        </w:rPr>
        <w:t xml:space="preserve"> بازی کنند تا زیر بیاید. بابور را با سه تا دهل دوسر، زیر می آورند؛ منتهی برای "زار" لازم است که شعر مخصوص خودش خوانده شود " (ساعدی، 77-76).</w:t>
      </w:r>
    </w:p>
    <w:p w:rsidR="00847A13" w:rsidRDefault="00847A13" w:rsidP="00155C3A">
      <w:pPr>
        <w:spacing w:line="360" w:lineRule="auto"/>
        <w:jc w:val="both"/>
        <w:rPr>
          <w:rFonts w:ascii="Calibri" w:hAnsi="Calibri" w:cs="Calibri"/>
          <w:sz w:val="24"/>
          <w:szCs w:val="24"/>
          <w:rtl/>
        </w:rPr>
      </w:pPr>
      <w:r>
        <w:rPr>
          <w:rFonts w:ascii="Calibri" w:hAnsi="Calibri" w:cs="Calibri" w:hint="cs"/>
          <w:sz w:val="24"/>
          <w:szCs w:val="24"/>
          <w:rtl/>
        </w:rPr>
        <w:t xml:space="preserve">    اما اگر از این "مجلس" های افسانه وار و "سماع" مانند خانقاهیان بگذریم و در پی آن باشیم که ریشه های علمی این گونه بیماریها را بررسی کنیم، ناگزیریم از روانپزشکی کمک بگیریم. دکتر "فیلیپ پینل" (</w:t>
      </w:r>
      <w:r>
        <w:rPr>
          <w:rFonts w:ascii="Calibri" w:hAnsi="Calibri" w:cs="Calibri"/>
          <w:sz w:val="24"/>
          <w:szCs w:val="24"/>
        </w:rPr>
        <w:t>(Philippe Pinel</w:t>
      </w:r>
      <w:r>
        <w:rPr>
          <w:rFonts w:ascii="Calibri" w:hAnsi="Calibri" w:cs="Calibri" w:hint="cs"/>
          <w:sz w:val="24"/>
          <w:szCs w:val="24"/>
          <w:rtl/>
        </w:rPr>
        <w:t xml:space="preserve"> نخستین پزشکی فرانسوی بود که دریافت به جای آن که بیماران روانی را </w:t>
      </w:r>
      <w:r w:rsidR="006862B0">
        <w:rPr>
          <w:rFonts w:ascii="Calibri" w:hAnsi="Calibri" w:cs="Calibri" w:hint="cs"/>
          <w:sz w:val="24"/>
          <w:szCs w:val="24"/>
          <w:rtl/>
        </w:rPr>
        <w:t xml:space="preserve">با زنجیر مهار و در "دیوانه خانه" ها نگاه میدارند، باید آنان را در "بیمارستان" مداوا کرد. "نخلو" نیز به مادرش میگوید اگر در اینجا معالجه نشود، پاسگاه ژاندارمری او را به زندان یا "دیوانه خانه" خواهند فرستاد (74). با این همه "نخلو" اصلاً "دیوانه" (= آن که </w:t>
      </w:r>
      <w:r w:rsidR="009F0AED">
        <w:rPr>
          <w:rFonts w:ascii="Calibri" w:hAnsi="Calibri" w:cs="Calibri" w:hint="cs"/>
          <w:sz w:val="24"/>
          <w:szCs w:val="24"/>
          <w:rtl/>
        </w:rPr>
        <w:t>"دیو" در او راه یافته) یا</w:t>
      </w:r>
      <w:r w:rsidR="006862B0">
        <w:rPr>
          <w:rFonts w:ascii="Calibri" w:hAnsi="Calibri" w:cs="Calibri" w:hint="cs"/>
          <w:sz w:val="24"/>
          <w:szCs w:val="24"/>
          <w:rtl/>
        </w:rPr>
        <w:t xml:space="preserve"> "مجنون" </w:t>
      </w:r>
      <w:r w:rsidR="009F0AED">
        <w:rPr>
          <w:rFonts w:ascii="Calibri" w:hAnsi="Calibri" w:cs="Calibri" w:hint="cs"/>
          <w:sz w:val="24"/>
          <w:szCs w:val="24"/>
          <w:rtl/>
        </w:rPr>
        <w:t>(= آن که "جن" در او حلول کرده) نیست. نام این بیماری "نافرمانی تبدیلی" (</w:t>
      </w:r>
      <w:r w:rsidR="009F0AED">
        <w:rPr>
          <w:rFonts w:ascii="Calibri" w:hAnsi="Calibri" w:cs="Calibri"/>
          <w:sz w:val="24"/>
          <w:szCs w:val="24"/>
        </w:rPr>
        <w:t>(Conversion Disorder</w:t>
      </w:r>
      <w:r w:rsidR="009F0AED">
        <w:rPr>
          <w:rFonts w:ascii="Calibri" w:hAnsi="Calibri" w:cs="Calibri" w:hint="cs"/>
          <w:sz w:val="24"/>
          <w:szCs w:val="24"/>
          <w:rtl/>
        </w:rPr>
        <w:t xml:space="preserve"> است که پیشتر به آن "هیستری" (</w:t>
      </w:r>
      <w:r w:rsidR="009F0AED">
        <w:rPr>
          <w:rFonts w:ascii="Calibri" w:hAnsi="Calibri" w:cs="Calibri"/>
          <w:sz w:val="24"/>
          <w:szCs w:val="24"/>
        </w:rPr>
        <w:t>Hysteria</w:t>
      </w:r>
      <w:r w:rsidR="009F0AED">
        <w:rPr>
          <w:rFonts w:ascii="Calibri" w:hAnsi="Calibri" w:cs="Calibri" w:hint="cs"/>
          <w:sz w:val="24"/>
          <w:szCs w:val="24"/>
          <w:rtl/>
        </w:rPr>
        <w:t>) میگفتند</w:t>
      </w:r>
      <w:r w:rsidR="00165228">
        <w:rPr>
          <w:rFonts w:ascii="Calibri" w:hAnsi="Calibri" w:cs="Calibri" w:hint="cs"/>
          <w:sz w:val="24"/>
          <w:szCs w:val="24"/>
          <w:rtl/>
        </w:rPr>
        <w:t xml:space="preserve"> و گونه ای "نافرمانی ذهنی" است که ممکن است انواع گوناگونی از اختلالات حسی، محرکه ای یا روانی داشته باشد. این بیماری را به گونه ای سنّتی، یکی از گونه های نافرمانیهای روانی و عصبی می شناختند که هیچ گونه نشانه های ارگانیک (جسمی) یا "آسیب شناسی ساختاری " (</w:t>
      </w:r>
      <w:r w:rsidR="00165228">
        <w:rPr>
          <w:rFonts w:ascii="Calibri" w:hAnsi="Calibri" w:cs="Calibri"/>
          <w:sz w:val="24"/>
          <w:szCs w:val="24"/>
        </w:rPr>
        <w:t>Structual Pathology</w:t>
      </w:r>
      <w:r w:rsidR="00165228">
        <w:rPr>
          <w:rFonts w:ascii="Calibri" w:hAnsi="Calibri" w:cs="Calibri" w:hint="cs"/>
          <w:sz w:val="24"/>
          <w:szCs w:val="24"/>
          <w:rtl/>
        </w:rPr>
        <w:t>) در بیمار مشاهده نمی شد. "هیستری" از واژه ی یونانی "هیسترا" (</w:t>
      </w:r>
      <w:r w:rsidR="00165228">
        <w:rPr>
          <w:rFonts w:ascii="Calibri" w:hAnsi="Calibri" w:cs="Calibri"/>
          <w:sz w:val="24"/>
          <w:szCs w:val="24"/>
        </w:rPr>
        <w:t>hystera</w:t>
      </w:r>
      <w:r w:rsidR="00165228">
        <w:rPr>
          <w:rFonts w:ascii="Calibri" w:hAnsi="Calibri" w:cs="Calibri" w:hint="cs"/>
          <w:sz w:val="24"/>
          <w:szCs w:val="24"/>
          <w:rtl/>
        </w:rPr>
        <w:t>) به معنی "زهدان" یا "ر</w:t>
      </w:r>
      <w:r w:rsidR="003D6A79">
        <w:rPr>
          <w:rFonts w:ascii="Calibri" w:hAnsi="Calibri" w:cs="Calibri" w:hint="cs"/>
          <w:sz w:val="24"/>
          <w:szCs w:val="24"/>
          <w:rtl/>
        </w:rPr>
        <w:t>َ</w:t>
      </w:r>
      <w:r w:rsidR="00165228">
        <w:rPr>
          <w:rFonts w:ascii="Calibri" w:hAnsi="Calibri" w:cs="Calibri" w:hint="cs"/>
          <w:sz w:val="24"/>
          <w:szCs w:val="24"/>
          <w:rtl/>
        </w:rPr>
        <w:t>حِم" گرفته شده و نشان میدهد که در اندیشه ی باستان، مشخصاً یک نوع نافرمانی زنانه تصور می شده که از اختلالات مربوط به "زهدان" ناشی می شده است. اما درواقع، نشانه های "نافرمانی تبدیلی" هم به "جنس" مربوط می شد، هم در مورد کودکان و بزرگسالان مصداق داشت، گرچه نشانه های این بیماری بیشتر در بزرگسالان نمود می یافت.</w:t>
      </w:r>
      <w:r w:rsidR="003537F0">
        <w:rPr>
          <w:rFonts w:ascii="Calibri" w:hAnsi="Calibri" w:cs="Calibri" w:hint="cs"/>
          <w:sz w:val="24"/>
          <w:szCs w:val="24"/>
          <w:rtl/>
        </w:rPr>
        <w:t xml:space="preserve"> "فروید" (</w:t>
      </w:r>
      <w:r w:rsidR="003537F0">
        <w:rPr>
          <w:rFonts w:ascii="Calibri" w:hAnsi="Calibri" w:cs="Calibri"/>
          <w:sz w:val="24"/>
          <w:szCs w:val="24"/>
        </w:rPr>
        <w:t>Freud</w:t>
      </w:r>
      <w:r w:rsidR="003537F0">
        <w:rPr>
          <w:rFonts w:ascii="Calibri" w:hAnsi="Calibri" w:cs="Calibri" w:hint="cs"/>
          <w:sz w:val="24"/>
          <w:szCs w:val="24"/>
          <w:rtl/>
        </w:rPr>
        <w:t>) نخستین روانکاو و متخصص بیماری اعصاب بود که پس از مطالعه ی رمانی به نام "فرار" (</w:t>
      </w:r>
      <w:r w:rsidR="003537F0">
        <w:rPr>
          <w:rFonts w:ascii="Calibri" w:hAnsi="Calibri" w:cs="Calibri"/>
          <w:sz w:val="24"/>
          <w:szCs w:val="24"/>
        </w:rPr>
        <w:t>(</w:t>
      </w:r>
      <w:r w:rsidR="003537F0" w:rsidRPr="003537F0">
        <w:rPr>
          <w:rFonts w:ascii="Calibri" w:hAnsi="Calibri" w:cs="Calibri"/>
          <w:i/>
          <w:iCs/>
          <w:sz w:val="24"/>
          <w:szCs w:val="24"/>
        </w:rPr>
        <w:t>Escape</w:t>
      </w:r>
      <w:r w:rsidR="003537F0">
        <w:rPr>
          <w:rFonts w:ascii="Calibri" w:hAnsi="Calibri" w:cs="Calibri" w:hint="cs"/>
          <w:sz w:val="24"/>
          <w:szCs w:val="24"/>
          <w:rtl/>
        </w:rPr>
        <w:t xml:space="preserve"> به بیماری "نافرمانی تبدیلی" و اختصاراً (</w:t>
      </w:r>
      <w:r w:rsidR="003537F0">
        <w:rPr>
          <w:rFonts w:ascii="Calibri" w:hAnsi="Calibri" w:cs="Calibri"/>
          <w:sz w:val="24"/>
          <w:szCs w:val="24"/>
        </w:rPr>
        <w:t>(CD</w:t>
      </w:r>
      <w:r w:rsidR="003537F0">
        <w:rPr>
          <w:rFonts w:ascii="Calibri" w:hAnsi="Calibri" w:cs="Calibri" w:hint="cs"/>
          <w:sz w:val="24"/>
          <w:szCs w:val="24"/>
          <w:rtl/>
        </w:rPr>
        <w:t xml:space="preserve"> و نشانه هایش پی برد. او توانست این نظریه را مطرح کند که چگونه م</w:t>
      </w:r>
      <w:r w:rsidR="00155C3A">
        <w:rPr>
          <w:rFonts w:ascii="Calibri" w:hAnsi="Calibri" w:cs="Calibri" w:hint="cs"/>
          <w:sz w:val="24"/>
          <w:szCs w:val="24"/>
          <w:rtl/>
        </w:rPr>
        <w:t>ی توان از عواملی که باعث</w:t>
      </w:r>
      <w:r w:rsidR="00AE345E">
        <w:rPr>
          <w:rFonts w:ascii="Calibri" w:hAnsi="Calibri" w:cs="Calibri" w:hint="cs"/>
          <w:sz w:val="24"/>
          <w:szCs w:val="24"/>
          <w:rtl/>
        </w:rPr>
        <w:t xml:space="preserve"> نجات م</w:t>
      </w:r>
      <w:r w:rsidR="00155C3A">
        <w:rPr>
          <w:rFonts w:ascii="Calibri" w:hAnsi="Calibri" w:cs="Calibri" w:hint="cs"/>
          <w:sz w:val="24"/>
          <w:szCs w:val="24"/>
          <w:rtl/>
        </w:rPr>
        <w:t>بتلا از</w:t>
      </w:r>
      <w:r w:rsidR="00F06E8C">
        <w:rPr>
          <w:rFonts w:ascii="Calibri" w:hAnsi="Calibri" w:cs="Calibri" w:hint="cs"/>
          <w:sz w:val="24"/>
          <w:szCs w:val="24"/>
          <w:rtl/>
        </w:rPr>
        <w:t xml:space="preserve"> "نافرمانی تبدیلی" </w:t>
      </w:r>
      <w:r w:rsidR="00155C3A">
        <w:rPr>
          <w:rFonts w:ascii="Calibri" w:hAnsi="Calibri" w:cs="Calibri" w:hint="cs"/>
          <w:sz w:val="24"/>
          <w:szCs w:val="24"/>
          <w:rtl/>
        </w:rPr>
        <w:t xml:space="preserve">و فرار او </w:t>
      </w:r>
      <w:r w:rsidR="00AE345E">
        <w:rPr>
          <w:rFonts w:ascii="Calibri" w:hAnsi="Calibri" w:cs="Calibri" w:hint="cs"/>
          <w:sz w:val="24"/>
          <w:szCs w:val="24"/>
          <w:rtl/>
        </w:rPr>
        <w:t>از رخدادهای ن</w:t>
      </w:r>
      <w:r w:rsidR="005B30C2">
        <w:rPr>
          <w:rFonts w:ascii="Calibri" w:hAnsi="Calibri" w:cs="Calibri" w:hint="cs"/>
          <w:sz w:val="24"/>
          <w:szCs w:val="24"/>
          <w:rtl/>
        </w:rPr>
        <w:t xml:space="preserve">اگوار زندگی </w:t>
      </w:r>
      <w:r w:rsidR="003537F0">
        <w:rPr>
          <w:rFonts w:ascii="Calibri" w:hAnsi="Calibri" w:cs="Calibri" w:hint="cs"/>
          <w:sz w:val="24"/>
          <w:szCs w:val="24"/>
          <w:rtl/>
        </w:rPr>
        <w:t>می شود، گریخت و عوامل "استرس زا" (</w:t>
      </w:r>
      <w:r w:rsidR="003537F0">
        <w:rPr>
          <w:rFonts w:ascii="Calibri" w:hAnsi="Calibri" w:cs="Calibri"/>
          <w:sz w:val="24"/>
          <w:szCs w:val="24"/>
        </w:rPr>
        <w:t>Stressors</w:t>
      </w:r>
      <w:r w:rsidR="003537F0">
        <w:rPr>
          <w:rFonts w:ascii="Calibri" w:hAnsi="Calibri" w:cs="Calibri" w:hint="cs"/>
          <w:sz w:val="24"/>
          <w:szCs w:val="24"/>
          <w:rtl/>
        </w:rPr>
        <w:t>)</w:t>
      </w:r>
      <w:r w:rsidR="005F5D55">
        <w:rPr>
          <w:rFonts w:ascii="Calibri" w:hAnsi="Calibri" w:cs="Calibri" w:hint="cs"/>
          <w:sz w:val="24"/>
          <w:szCs w:val="24"/>
          <w:rtl/>
        </w:rPr>
        <w:t xml:space="preserve"> را از خود دور ساخت و بهبود یافت</w:t>
      </w:r>
      <w:r w:rsidR="00155C3A">
        <w:rPr>
          <w:rFonts w:ascii="Calibri" w:hAnsi="Calibri" w:cs="Calibri" w:hint="cs"/>
          <w:sz w:val="24"/>
          <w:szCs w:val="24"/>
          <w:rtl/>
        </w:rPr>
        <w:t xml:space="preserve"> و به زندگی عادی بازگ</w:t>
      </w:r>
      <w:r w:rsidR="00F06E8C">
        <w:rPr>
          <w:rFonts w:ascii="Calibri" w:hAnsi="Calibri" w:cs="Calibri" w:hint="cs"/>
          <w:sz w:val="24"/>
          <w:szCs w:val="24"/>
          <w:rtl/>
        </w:rPr>
        <w:t>شت</w:t>
      </w:r>
      <w:r w:rsidR="005F5D55">
        <w:rPr>
          <w:rFonts w:ascii="Calibri" w:hAnsi="Calibri" w:cs="Calibri" w:hint="cs"/>
          <w:sz w:val="24"/>
          <w:szCs w:val="24"/>
          <w:rtl/>
        </w:rPr>
        <w:t xml:space="preserve"> (نیکلسون و دیگران، 2016، 26-2617).</w:t>
      </w:r>
      <w:r w:rsidR="003537F0">
        <w:rPr>
          <w:rFonts w:ascii="Calibri" w:hAnsi="Calibri" w:cs="Calibri" w:hint="cs"/>
          <w:sz w:val="24"/>
          <w:szCs w:val="24"/>
          <w:rtl/>
        </w:rPr>
        <w:t xml:space="preserve"> </w:t>
      </w:r>
    </w:p>
    <w:p w:rsidR="00165228" w:rsidRDefault="00165228" w:rsidP="004442B1">
      <w:pPr>
        <w:spacing w:line="360" w:lineRule="auto"/>
        <w:jc w:val="both"/>
        <w:rPr>
          <w:rFonts w:ascii="Calibri" w:hAnsi="Calibri" w:cs="Calibri"/>
          <w:sz w:val="24"/>
          <w:szCs w:val="24"/>
          <w:rtl/>
        </w:rPr>
      </w:pPr>
      <w:r>
        <w:rPr>
          <w:rFonts w:ascii="Calibri" w:hAnsi="Calibri" w:cs="Calibri" w:hint="cs"/>
          <w:sz w:val="24"/>
          <w:szCs w:val="24"/>
          <w:rtl/>
        </w:rPr>
        <w:t xml:space="preserve">    از نظر روانشناسی و روانپزشکی، "نافرمانی تبدیلی" در شکل خاص بالینی اش غالباً در میان مردم ساده اندیش بیش از افراد پیچیده از نظر شخصیت رواج دارد. نشانه های این بیماری، می تواند انبوهی از اختلالات روانی، جسمی و مربوط به اعصاب باشد و به این دلیل آن را "تبدیلی" میگویند که یک علت خاص مانند "اضطراب" (</w:t>
      </w:r>
      <w:r>
        <w:rPr>
          <w:rFonts w:ascii="Calibri" w:hAnsi="Calibri" w:cs="Calibri"/>
          <w:sz w:val="24"/>
          <w:szCs w:val="24"/>
        </w:rPr>
        <w:t>anexiety</w:t>
      </w:r>
      <w:r>
        <w:rPr>
          <w:rFonts w:ascii="Calibri" w:hAnsi="Calibri" w:cs="Calibri" w:hint="cs"/>
          <w:sz w:val="24"/>
          <w:szCs w:val="24"/>
          <w:rtl/>
        </w:rPr>
        <w:t>) می تواند به نشانه ای جسمی تبدیل شود؛ یعنی "اضطراب" و نگرانی به عنوان یک نشانه ی روانی، می تواند باعث ایجاد "واکنشهای انزوا جویانه" (</w:t>
      </w:r>
      <w:r w:rsidR="00F02D71">
        <w:rPr>
          <w:rFonts w:ascii="Calibri" w:hAnsi="Calibri" w:cs="Calibri"/>
          <w:sz w:val="24"/>
          <w:szCs w:val="24"/>
        </w:rPr>
        <w:t>dissociative reactions</w:t>
      </w:r>
      <w:r w:rsidR="00F02D71">
        <w:rPr>
          <w:rFonts w:ascii="Calibri" w:hAnsi="Calibri" w:cs="Calibri" w:hint="cs"/>
          <w:sz w:val="24"/>
          <w:szCs w:val="24"/>
          <w:rtl/>
        </w:rPr>
        <w:t>) یا "حمله های فراموشی آور" (</w:t>
      </w:r>
      <w:r w:rsidR="00F02D71">
        <w:rPr>
          <w:rFonts w:ascii="Calibri" w:hAnsi="Calibri" w:cs="Calibri"/>
          <w:sz w:val="24"/>
          <w:szCs w:val="24"/>
        </w:rPr>
        <w:t>(attacks of amnesia</w:t>
      </w:r>
      <w:r w:rsidR="00F02D71">
        <w:rPr>
          <w:rFonts w:ascii="Calibri" w:hAnsi="Calibri" w:cs="Calibri" w:hint="cs"/>
          <w:sz w:val="24"/>
          <w:szCs w:val="24"/>
          <w:rtl/>
        </w:rPr>
        <w:t xml:space="preserve"> بینجامد که نهایتاً شخص نمی تواند بخش یا همه ی آنچه را بر او گذشته، به یاد آورد. این بیماری در صدمات روزگار کودکی اعم از جسمی، جنسی و عاطقی ریشه دارد. این گونه بیماران از وضعیت واقعی خود</w:t>
      </w:r>
      <w:r w:rsidR="00155C3A">
        <w:rPr>
          <w:rFonts w:ascii="Calibri" w:hAnsi="Calibri" w:cs="Calibri" w:hint="cs"/>
          <w:sz w:val="24"/>
          <w:szCs w:val="24"/>
          <w:rtl/>
        </w:rPr>
        <w:t>،</w:t>
      </w:r>
      <w:r w:rsidR="00F02D71">
        <w:rPr>
          <w:rFonts w:ascii="Calibri" w:hAnsi="Calibri" w:cs="Calibri" w:hint="cs"/>
          <w:sz w:val="24"/>
          <w:szCs w:val="24"/>
          <w:rtl/>
        </w:rPr>
        <w:t xml:space="preserve"> آگاهی ندارند و غالباً دچار "افسردگی" (</w:t>
      </w:r>
      <w:r w:rsidR="00F02D71">
        <w:rPr>
          <w:rFonts w:ascii="Calibri" w:hAnsi="Calibri" w:cs="Calibri"/>
          <w:sz w:val="24"/>
          <w:szCs w:val="24"/>
        </w:rPr>
        <w:t>depression</w:t>
      </w:r>
      <w:r w:rsidR="00F02D71">
        <w:rPr>
          <w:rFonts w:ascii="Calibri" w:hAnsi="Calibri" w:cs="Calibri" w:hint="cs"/>
          <w:sz w:val="24"/>
          <w:szCs w:val="24"/>
          <w:rtl/>
        </w:rPr>
        <w:t>) می شوند. گذار از یک شخ</w:t>
      </w:r>
      <w:r w:rsidR="004442B1">
        <w:rPr>
          <w:rFonts w:ascii="Calibri" w:hAnsi="Calibri" w:cs="Calibri" w:hint="cs"/>
          <w:sz w:val="24"/>
          <w:szCs w:val="24"/>
          <w:rtl/>
        </w:rPr>
        <w:t>صیت به یک شخصیت دیگر</w:t>
      </w:r>
      <w:r w:rsidR="00F02D71">
        <w:rPr>
          <w:rFonts w:ascii="Calibri" w:hAnsi="Calibri" w:cs="Calibri" w:hint="cs"/>
          <w:sz w:val="24"/>
          <w:szCs w:val="24"/>
          <w:rtl/>
        </w:rPr>
        <w:t>، غالباً ناگهانی صورت میگیرد. میزان بهبود چنین بیماری</w:t>
      </w:r>
      <w:r w:rsidR="00155C3A">
        <w:rPr>
          <w:rFonts w:ascii="Calibri" w:hAnsi="Calibri" w:cs="Calibri" w:hint="cs"/>
          <w:sz w:val="24"/>
          <w:szCs w:val="24"/>
          <w:rtl/>
        </w:rPr>
        <w:t xml:space="preserve"> ای</w:t>
      </w:r>
      <w:r w:rsidR="00F02D71">
        <w:rPr>
          <w:rFonts w:ascii="Calibri" w:hAnsi="Calibri" w:cs="Calibri" w:hint="cs"/>
          <w:sz w:val="24"/>
          <w:szCs w:val="24"/>
          <w:rtl/>
        </w:rPr>
        <w:t>، بستگی زیادی به وضعیت شخصیت او و رفتاری دارد که با او می شود " ("دانشنامه ی بریتانیکا"، 2020).</w:t>
      </w:r>
    </w:p>
    <w:p w:rsidR="00F02D71" w:rsidRDefault="00F02D71" w:rsidP="003D5E2C">
      <w:pPr>
        <w:spacing w:line="360" w:lineRule="auto"/>
        <w:jc w:val="both"/>
        <w:rPr>
          <w:rFonts w:ascii="Calibri" w:hAnsi="Calibri" w:cs="Calibri"/>
          <w:sz w:val="24"/>
          <w:szCs w:val="24"/>
          <w:rtl/>
        </w:rPr>
      </w:pPr>
      <w:r>
        <w:rPr>
          <w:rFonts w:ascii="Calibri" w:hAnsi="Calibri" w:cs="Calibri" w:hint="cs"/>
          <w:sz w:val="24"/>
          <w:szCs w:val="24"/>
          <w:rtl/>
        </w:rPr>
        <w:t xml:space="preserve">    "نخلو" یک بیماری روانی و عصبی ارثی دارد. او و پدر از نظر اقتصادی به شدت زیر فشار بوده اند. </w:t>
      </w:r>
      <w:r w:rsidR="003D5E2C">
        <w:rPr>
          <w:rFonts w:ascii="Calibri" w:hAnsi="Calibri" w:cs="Calibri" w:hint="cs"/>
          <w:sz w:val="24"/>
          <w:szCs w:val="24"/>
          <w:rtl/>
        </w:rPr>
        <w:t xml:space="preserve">تأمین و تضمین یک شغل پایدار برای پدر و او و نیز امید به </w:t>
      </w:r>
      <w:r w:rsidR="00155C3A">
        <w:rPr>
          <w:rFonts w:ascii="Calibri" w:hAnsi="Calibri" w:cs="Calibri" w:hint="cs"/>
          <w:sz w:val="24"/>
          <w:szCs w:val="24"/>
          <w:rtl/>
        </w:rPr>
        <w:t xml:space="preserve">یافتن </w:t>
      </w:r>
      <w:r w:rsidR="003D5E2C">
        <w:rPr>
          <w:rFonts w:ascii="Calibri" w:hAnsi="Calibri" w:cs="Calibri" w:hint="cs"/>
          <w:sz w:val="24"/>
          <w:szCs w:val="24"/>
          <w:rtl/>
        </w:rPr>
        <w:t xml:space="preserve">کار و </w:t>
      </w:r>
      <w:r w:rsidR="00155C3A">
        <w:rPr>
          <w:rFonts w:ascii="Calibri" w:hAnsi="Calibri" w:cs="Calibri" w:hint="cs"/>
          <w:sz w:val="24"/>
          <w:szCs w:val="24"/>
          <w:rtl/>
        </w:rPr>
        <w:t xml:space="preserve">کسب </w:t>
      </w:r>
      <w:r w:rsidR="003D5E2C">
        <w:rPr>
          <w:rFonts w:ascii="Calibri" w:hAnsi="Calibri" w:cs="Calibri" w:hint="cs"/>
          <w:sz w:val="24"/>
          <w:szCs w:val="24"/>
          <w:rtl/>
        </w:rPr>
        <w:t xml:space="preserve">درامدی کافی برایشان محال بوده است. همیشه این نگرانی وجود داشته که نیروهای اجتماعی و طبقاتی قدرتمند، آنان را از هستی ساقط کنند. "نخلو" از نخلستانی و سرمایه ای </w:t>
      </w:r>
      <w:r w:rsidR="003D5E2C">
        <w:rPr>
          <w:rFonts w:ascii="Calibri" w:hAnsi="Calibri" w:cs="Calibri" w:hint="cs"/>
          <w:sz w:val="24"/>
          <w:szCs w:val="24"/>
          <w:rtl/>
        </w:rPr>
        <w:lastRenderedPageBreak/>
        <w:t>میگوید که آن را از چنگ پدر درآورده اند. طبیعت بر ماهیگیران و فقیران سخت میگیرد و زندگی فقیرانه برای آنان آبرو و حیثیت باقی نمیگذارد. "نخلو" از تحقیر مادر و غر زدن پیوسته ی او به پدرش میگوید:</w:t>
      </w:r>
    </w:p>
    <w:p w:rsidR="001B7752" w:rsidRDefault="003D5E2C" w:rsidP="003D5E2C">
      <w:pPr>
        <w:spacing w:line="360" w:lineRule="auto"/>
        <w:jc w:val="both"/>
        <w:rPr>
          <w:rFonts w:ascii="Calibri" w:hAnsi="Calibri" w:cs="Calibri"/>
          <w:b/>
          <w:bCs/>
          <w:sz w:val="20"/>
          <w:szCs w:val="20"/>
          <w:rtl/>
        </w:rPr>
      </w:pPr>
      <w:r w:rsidRPr="00936FC1">
        <w:rPr>
          <w:rFonts w:ascii="Calibri" w:hAnsi="Calibri" w:cs="Calibri" w:hint="cs"/>
          <w:b/>
          <w:bCs/>
          <w:sz w:val="20"/>
          <w:szCs w:val="20"/>
          <w:rtl/>
        </w:rPr>
        <w:t xml:space="preserve">     " بی بی بدخُلق بود و نخلو، این را دوست نداشت. همیشه با پدرش دعوا میکرد که چرا پول به خانه نمی آورد؟ چرا برایش خلخال طلا </w:t>
      </w:r>
    </w:p>
    <w:p w:rsidR="003D5E2C" w:rsidRPr="00936FC1" w:rsidRDefault="003D5E2C" w:rsidP="003D5E2C">
      <w:pPr>
        <w:spacing w:line="360" w:lineRule="auto"/>
        <w:jc w:val="both"/>
        <w:rPr>
          <w:rFonts w:ascii="Calibri" w:hAnsi="Calibri" w:cs="Calibri"/>
          <w:b/>
          <w:bCs/>
          <w:sz w:val="20"/>
          <w:szCs w:val="20"/>
          <w:rtl/>
        </w:rPr>
      </w:pPr>
      <w:r w:rsidRPr="00936FC1">
        <w:rPr>
          <w:rFonts w:ascii="Calibri" w:hAnsi="Calibri" w:cs="Calibri" w:hint="cs"/>
          <w:b/>
          <w:bCs/>
          <w:sz w:val="20"/>
          <w:szCs w:val="20"/>
          <w:rtl/>
        </w:rPr>
        <w:t xml:space="preserve">نمیخرد تا او هم </w:t>
      </w:r>
      <w:r w:rsidR="00936FC1" w:rsidRPr="00936FC1">
        <w:rPr>
          <w:rFonts w:ascii="Calibri" w:hAnsi="Calibri" w:cs="Calibri" w:hint="cs"/>
          <w:b/>
          <w:bCs/>
          <w:sz w:val="20"/>
          <w:szCs w:val="20"/>
          <w:rtl/>
        </w:rPr>
        <w:t>مثل زنِ ح</w:t>
      </w:r>
      <w:r w:rsidR="00155C3A">
        <w:rPr>
          <w:rFonts w:ascii="Calibri" w:hAnsi="Calibri" w:cs="Calibri" w:hint="cs"/>
          <w:b/>
          <w:bCs/>
          <w:sz w:val="20"/>
          <w:szCs w:val="20"/>
          <w:rtl/>
        </w:rPr>
        <w:t>ا</w:t>
      </w:r>
      <w:r w:rsidR="00936FC1" w:rsidRPr="00936FC1">
        <w:rPr>
          <w:rFonts w:ascii="Calibri" w:hAnsi="Calibri" w:cs="Calibri" w:hint="cs"/>
          <w:b/>
          <w:bCs/>
          <w:sz w:val="20"/>
          <w:szCs w:val="20"/>
          <w:rtl/>
        </w:rPr>
        <w:t>ج رئیس به پا کند و در آبادی فخر بفروشد. نخلو شرمندگی پدر را میدید و این را دوست نداشت " (20).</w:t>
      </w:r>
    </w:p>
    <w:p w:rsidR="009D271C" w:rsidRDefault="00936FC1" w:rsidP="001B7752">
      <w:pPr>
        <w:spacing w:line="360" w:lineRule="auto"/>
        <w:jc w:val="both"/>
        <w:rPr>
          <w:rFonts w:ascii="Calibri" w:hAnsi="Calibri" w:cs="Calibri"/>
          <w:sz w:val="24"/>
          <w:szCs w:val="24"/>
          <w:rtl/>
        </w:rPr>
      </w:pPr>
      <w:r>
        <w:rPr>
          <w:rFonts w:ascii="Calibri" w:hAnsi="Calibri" w:cs="Calibri" w:hint="cs"/>
          <w:sz w:val="24"/>
          <w:szCs w:val="24"/>
          <w:rtl/>
        </w:rPr>
        <w:t xml:space="preserve">    "نخلو" در محیط کار و روی عرشه ی لنج، جرأت ندارد به "ناخدا" و "حاج رئیس" </w:t>
      </w:r>
      <w:r w:rsidR="001B7752">
        <w:rPr>
          <w:rFonts w:ascii="Calibri" w:hAnsi="Calibri" w:cs="Calibri" w:hint="cs"/>
          <w:sz w:val="24"/>
          <w:szCs w:val="24"/>
          <w:rtl/>
        </w:rPr>
        <w:t xml:space="preserve">چیزی </w:t>
      </w:r>
      <w:r>
        <w:rPr>
          <w:rFonts w:ascii="Calibri" w:hAnsi="Calibri" w:cs="Calibri" w:hint="cs"/>
          <w:sz w:val="24"/>
          <w:szCs w:val="24"/>
          <w:rtl/>
        </w:rPr>
        <w:t>بگوید. همه ی جاشوان و به ویژه یک نفر بلوچ</w:t>
      </w:r>
      <w:r w:rsidR="001B7752">
        <w:rPr>
          <w:rFonts w:ascii="Calibri" w:hAnsi="Calibri" w:cs="Calibri" w:hint="cs"/>
          <w:sz w:val="24"/>
          <w:szCs w:val="24"/>
          <w:rtl/>
        </w:rPr>
        <w:t xml:space="preserve"> چنگک به دست،</w:t>
      </w:r>
      <w:r>
        <w:rPr>
          <w:rFonts w:ascii="Calibri" w:hAnsi="Calibri" w:cs="Calibri" w:hint="cs"/>
          <w:sz w:val="24"/>
          <w:szCs w:val="24"/>
          <w:rtl/>
        </w:rPr>
        <w:t xml:space="preserve"> مراقب او هستند تا دست از پا خطا نکند. این دو صاحب لنج، پیوسته به کارگران میگویند "نخلو" ممکن است لنج را به آتش بکشد و موجود خطرناکی است (8). </w:t>
      </w:r>
      <w:r w:rsidR="009D271C">
        <w:rPr>
          <w:rFonts w:ascii="Calibri" w:hAnsi="Calibri" w:cs="Calibri" w:hint="cs"/>
          <w:sz w:val="24"/>
          <w:szCs w:val="24"/>
          <w:rtl/>
        </w:rPr>
        <w:t>او همیشه مورد تحقیر "ناخدا" و "حاج رئیس" قرار میگیرد و "زاری" بودن پدر را پیوسته به یاد او می آورند. او</w:t>
      </w:r>
      <w:r w:rsidR="00155C3A">
        <w:rPr>
          <w:rFonts w:ascii="Calibri" w:hAnsi="Calibri" w:cs="Calibri" w:hint="cs"/>
          <w:sz w:val="24"/>
          <w:szCs w:val="24"/>
          <w:rtl/>
        </w:rPr>
        <w:t xml:space="preserve"> انتساب جنون</w:t>
      </w:r>
      <w:r w:rsidR="009D271C">
        <w:rPr>
          <w:rFonts w:ascii="Calibri" w:hAnsi="Calibri" w:cs="Calibri" w:hint="cs"/>
          <w:sz w:val="24"/>
          <w:szCs w:val="24"/>
          <w:rtl/>
        </w:rPr>
        <w:t xml:space="preserve"> </w:t>
      </w:r>
      <w:r w:rsidR="00A63792">
        <w:rPr>
          <w:rFonts w:ascii="Calibri" w:hAnsi="Calibri" w:cs="Calibri" w:hint="cs"/>
          <w:sz w:val="24"/>
          <w:szCs w:val="24"/>
          <w:rtl/>
        </w:rPr>
        <w:t xml:space="preserve">را به </w:t>
      </w:r>
      <w:r w:rsidR="009D271C">
        <w:rPr>
          <w:rFonts w:ascii="Calibri" w:hAnsi="Calibri" w:cs="Calibri" w:hint="cs"/>
          <w:sz w:val="24"/>
          <w:szCs w:val="24"/>
          <w:rtl/>
        </w:rPr>
        <w:t xml:space="preserve">پدر تاب نمی آورد و </w:t>
      </w:r>
      <w:r w:rsidR="00A63792">
        <w:rPr>
          <w:rFonts w:ascii="Calibri" w:hAnsi="Calibri" w:cs="Calibri" w:hint="cs"/>
          <w:sz w:val="24"/>
          <w:szCs w:val="24"/>
          <w:rtl/>
        </w:rPr>
        <w:t>به غرورش بر میخور</w:t>
      </w:r>
      <w:r w:rsidR="009D271C">
        <w:rPr>
          <w:rFonts w:ascii="Calibri" w:hAnsi="Calibri" w:cs="Calibri" w:hint="cs"/>
          <w:sz w:val="24"/>
          <w:szCs w:val="24"/>
          <w:rtl/>
        </w:rPr>
        <w:t>د:</w:t>
      </w:r>
    </w:p>
    <w:p w:rsidR="004D619D" w:rsidRDefault="009D271C" w:rsidP="00155C3A">
      <w:pPr>
        <w:spacing w:line="360" w:lineRule="auto"/>
        <w:jc w:val="both"/>
        <w:rPr>
          <w:rFonts w:ascii="Calibri" w:hAnsi="Calibri" w:cs="Calibri"/>
          <w:b/>
          <w:bCs/>
          <w:sz w:val="20"/>
          <w:szCs w:val="20"/>
          <w:rtl/>
        </w:rPr>
      </w:pPr>
      <w:r w:rsidRPr="004D619D">
        <w:rPr>
          <w:rFonts w:ascii="Calibri" w:hAnsi="Calibri" w:cs="Calibri" w:hint="cs"/>
          <w:b/>
          <w:bCs/>
          <w:sz w:val="20"/>
          <w:szCs w:val="20"/>
          <w:rtl/>
        </w:rPr>
        <w:t xml:space="preserve">    " تو سگ کی باشی پسر زار</w:t>
      </w:r>
      <w:r w:rsidR="0030439F">
        <w:rPr>
          <w:rFonts w:ascii="Calibri" w:hAnsi="Calibri" w:cs="Calibri" w:hint="cs"/>
          <w:b/>
          <w:bCs/>
          <w:sz w:val="20"/>
          <w:szCs w:val="20"/>
          <w:rtl/>
        </w:rPr>
        <w:t xml:space="preserve"> </w:t>
      </w:r>
      <w:r w:rsidRPr="004D619D">
        <w:rPr>
          <w:rFonts w:ascii="Calibri" w:hAnsi="Calibri" w:cs="Calibri" w:hint="cs"/>
          <w:b/>
          <w:bCs/>
          <w:sz w:val="20"/>
          <w:szCs w:val="20"/>
          <w:rtl/>
        </w:rPr>
        <w:t xml:space="preserve">ممد؟ یادت رفته بابات با همین کله شقیش چه به سر خوش [= خودش] آورد؟ اصلاً همه ش تقصیر اون حاج رئیسه که گفت باز تو رو به دریا بیارم. گفت این پسره عروسی کرده؛ عیالوار شده؛ دیگه کله شقی نمیکنه و الا کسی </w:t>
      </w:r>
      <w:r w:rsidR="00155C3A">
        <w:rPr>
          <w:rFonts w:ascii="Calibri" w:hAnsi="Calibri" w:cs="Calibri" w:hint="cs"/>
          <w:b/>
          <w:bCs/>
          <w:sz w:val="20"/>
          <w:szCs w:val="20"/>
          <w:rtl/>
        </w:rPr>
        <w:t>به شما "زاری ها" که کار نمیده. "</w:t>
      </w:r>
      <w:r w:rsidRPr="004D619D">
        <w:rPr>
          <w:rFonts w:ascii="Calibri" w:hAnsi="Calibri" w:cs="Calibri" w:hint="cs"/>
          <w:b/>
          <w:bCs/>
          <w:sz w:val="20"/>
          <w:szCs w:val="20"/>
          <w:rtl/>
        </w:rPr>
        <w:t xml:space="preserve"> با شنیدن کلمه ی "زاری" خون در شقیقه های نخلو فوران زد. معنی و منظور حرف ناخدا را خوب میفهمید. در کرانه ی دریای مکران اعتقاد داشتند اگر کسی زاری می شد، گرفتار بادها و ارواحی می شد که در دریا سرگردان بودند و دنبال شکار تا مرکبی پیدا کنند و سوار او شوند. رهایی ناممکن بود و پریشانی و جنون،</w:t>
      </w:r>
      <w:r w:rsidR="00155C3A">
        <w:rPr>
          <w:rFonts w:ascii="Calibri" w:hAnsi="Calibri" w:cs="Calibri" w:hint="cs"/>
          <w:b/>
          <w:bCs/>
          <w:sz w:val="20"/>
          <w:szCs w:val="20"/>
          <w:rtl/>
        </w:rPr>
        <w:t xml:space="preserve"> عجز و ناتوانی می آمد و هست و ه</w:t>
      </w:r>
      <w:r w:rsidRPr="004D619D">
        <w:rPr>
          <w:rFonts w:ascii="Calibri" w:hAnsi="Calibri" w:cs="Calibri" w:hint="cs"/>
          <w:b/>
          <w:bCs/>
          <w:sz w:val="20"/>
          <w:szCs w:val="20"/>
          <w:rtl/>
        </w:rPr>
        <w:t>ست</w:t>
      </w:r>
      <w:r w:rsidR="00155C3A">
        <w:rPr>
          <w:rFonts w:ascii="Calibri" w:hAnsi="Calibri" w:cs="Calibri" w:hint="cs"/>
          <w:b/>
          <w:bCs/>
          <w:sz w:val="20"/>
          <w:szCs w:val="20"/>
          <w:rtl/>
        </w:rPr>
        <w:t>ی ا</w:t>
      </w:r>
      <w:r w:rsidRPr="004D619D">
        <w:rPr>
          <w:rFonts w:ascii="Calibri" w:hAnsi="Calibri" w:cs="Calibri" w:hint="cs"/>
          <w:b/>
          <w:bCs/>
          <w:sz w:val="20"/>
          <w:szCs w:val="20"/>
          <w:rtl/>
        </w:rPr>
        <w:t>ش را به یغما می برد . . . نخلو اگر زاری خواندن خود را از جاشویی می شنید، با او دست به یقه می شد، اما با ناخدا کاری نمی توانست بکند. سرنوشت پدرش جلو چشمش بود. سرش را زیر انداخت و گوشه ای</w:t>
      </w:r>
      <w:r w:rsidR="004D619D" w:rsidRPr="004D619D">
        <w:rPr>
          <w:rFonts w:ascii="Calibri" w:hAnsi="Calibri" w:cs="Calibri" w:hint="cs"/>
          <w:b/>
          <w:bCs/>
          <w:sz w:val="20"/>
          <w:szCs w:val="20"/>
          <w:rtl/>
        </w:rPr>
        <w:t xml:space="preserve"> نشست " (24-23).</w:t>
      </w:r>
    </w:p>
    <w:p w:rsidR="0030439F" w:rsidRDefault="0030439F" w:rsidP="003D5E2C">
      <w:pPr>
        <w:spacing w:line="360" w:lineRule="auto"/>
        <w:jc w:val="both"/>
        <w:rPr>
          <w:rFonts w:ascii="Calibri" w:hAnsi="Calibri" w:cs="Calibri"/>
          <w:sz w:val="24"/>
          <w:szCs w:val="24"/>
          <w:rtl/>
        </w:rPr>
      </w:pPr>
      <w:r>
        <w:rPr>
          <w:rFonts w:ascii="Calibri" w:hAnsi="Calibri" w:cs="Calibri" w:hint="cs"/>
          <w:b/>
          <w:bCs/>
          <w:sz w:val="20"/>
          <w:szCs w:val="20"/>
          <w:rtl/>
        </w:rPr>
        <w:t xml:space="preserve">     </w:t>
      </w:r>
      <w:r>
        <w:rPr>
          <w:rFonts w:ascii="Calibri" w:hAnsi="Calibri" w:cs="Calibri" w:hint="cs"/>
          <w:sz w:val="24"/>
          <w:szCs w:val="24"/>
          <w:rtl/>
        </w:rPr>
        <w:t xml:space="preserve">یک مشکل روانی "نخلو" این است که هر جا میرود، متوجه نگاههایی می شود که گویی میگویند: تو مسبّب نیامدن باران و فقر و فلاکت آبادی هستی. این "اضطراب" یکی از علل افسردگی و خشم </w:t>
      </w:r>
      <w:r w:rsidR="00155C3A">
        <w:rPr>
          <w:rFonts w:ascii="Calibri" w:hAnsi="Calibri" w:cs="Calibri" w:hint="cs"/>
          <w:sz w:val="24"/>
          <w:szCs w:val="24"/>
          <w:rtl/>
        </w:rPr>
        <w:t xml:space="preserve">و پرخاشگری </w:t>
      </w:r>
      <w:r>
        <w:rPr>
          <w:rFonts w:ascii="Calibri" w:hAnsi="Calibri" w:cs="Calibri" w:hint="cs"/>
          <w:sz w:val="24"/>
          <w:szCs w:val="24"/>
          <w:rtl/>
        </w:rPr>
        <w:t>او است:</w:t>
      </w:r>
    </w:p>
    <w:p w:rsidR="0030439F" w:rsidRDefault="0030439F" w:rsidP="003D5E2C">
      <w:pPr>
        <w:spacing w:line="360" w:lineRule="auto"/>
        <w:jc w:val="both"/>
        <w:rPr>
          <w:rFonts w:ascii="Calibri" w:hAnsi="Calibri" w:cs="Calibri"/>
          <w:b/>
          <w:bCs/>
          <w:sz w:val="20"/>
          <w:szCs w:val="20"/>
          <w:rtl/>
        </w:rPr>
      </w:pPr>
      <w:r w:rsidRPr="0030439F">
        <w:rPr>
          <w:rFonts w:ascii="Calibri" w:hAnsi="Calibri" w:cs="Calibri" w:hint="cs"/>
          <w:b/>
          <w:bCs/>
          <w:sz w:val="20"/>
          <w:szCs w:val="20"/>
          <w:rtl/>
        </w:rPr>
        <w:t xml:space="preserve">    " نه تنها حاج رئیس، که بیشتر اهالی کوهستک از هرچه نخلو میگفت، راست و درست، بدشان می آمد و با آن، مخالفت میکردند. او و بیشتر پدرش را مسبب بدبختیهایی میدانستند که بر سرشان هوار می شد. از کی و از کجا در دهانها افتاده بود که آنها دین و ایمان درستی ندارند که گرفتار بادهای بد، بادهای سرکش، بادهای کافر، باد سیاه و باد نوبان می شوند " (7).</w:t>
      </w:r>
    </w:p>
    <w:p w:rsidR="00030E84" w:rsidRDefault="00A63792" w:rsidP="00030E84">
      <w:pPr>
        <w:spacing w:line="360" w:lineRule="auto"/>
        <w:jc w:val="both"/>
        <w:rPr>
          <w:rFonts w:ascii="Calibri" w:hAnsi="Calibri" w:cs="Calibri"/>
          <w:sz w:val="24"/>
          <w:szCs w:val="24"/>
        </w:rPr>
      </w:pPr>
      <w:r>
        <w:rPr>
          <w:rFonts w:ascii="Calibri" w:hAnsi="Calibri" w:cs="Calibri" w:hint="cs"/>
          <w:sz w:val="24"/>
          <w:szCs w:val="24"/>
          <w:rtl/>
        </w:rPr>
        <w:t xml:space="preserve">     او در آبادی به شدت احساس طرد شدگی میکند. "عقده ی طردشدگی" </w:t>
      </w:r>
      <w:r w:rsidR="00E7770D">
        <w:rPr>
          <w:rFonts w:ascii="Calibri" w:hAnsi="Calibri" w:cs="Calibri" w:hint="cs"/>
          <w:sz w:val="24"/>
          <w:szCs w:val="24"/>
          <w:rtl/>
        </w:rPr>
        <w:t>(</w:t>
      </w:r>
      <w:r w:rsidR="00E7770D">
        <w:rPr>
          <w:rFonts w:ascii="Calibri" w:hAnsi="Calibri" w:cs="Calibri"/>
          <w:sz w:val="24"/>
          <w:szCs w:val="24"/>
        </w:rPr>
        <w:t>Abandonment Complex</w:t>
      </w:r>
      <w:r w:rsidR="00E7770D">
        <w:rPr>
          <w:rFonts w:ascii="Calibri" w:hAnsi="Calibri" w:cs="Calibri" w:hint="cs"/>
          <w:sz w:val="24"/>
          <w:szCs w:val="24"/>
          <w:rtl/>
        </w:rPr>
        <w:t xml:space="preserve">) </w:t>
      </w:r>
      <w:r>
        <w:rPr>
          <w:rFonts w:ascii="Calibri" w:hAnsi="Calibri" w:cs="Calibri" w:hint="cs"/>
          <w:sz w:val="24"/>
          <w:szCs w:val="24"/>
          <w:rtl/>
        </w:rPr>
        <w:t>نوعی حساسیت فوق العاده نسبت به "کمبود محبت" و یک مشغله ی فکری از نظر دور افتادگی عاطفی و جدایی شدگی است. این که آدمی در شهری عقب افتاده از نظر فرهنگی، مورد توجه و محبت هیچ کس قرار نداشته باشد و افزون بر این با انواع با</w:t>
      </w:r>
      <w:r w:rsidR="00602D97">
        <w:rPr>
          <w:rFonts w:ascii="Calibri" w:hAnsi="Calibri" w:cs="Calibri" w:hint="cs"/>
          <w:sz w:val="24"/>
          <w:szCs w:val="24"/>
          <w:rtl/>
        </w:rPr>
        <w:t>زتابهای کینه توزانه مواجه شو</w:t>
      </w:r>
      <w:r>
        <w:rPr>
          <w:rFonts w:ascii="Calibri" w:hAnsi="Calibri" w:cs="Calibri" w:hint="cs"/>
          <w:sz w:val="24"/>
          <w:szCs w:val="24"/>
          <w:rtl/>
        </w:rPr>
        <w:t xml:space="preserve">د، </w:t>
      </w:r>
      <w:r w:rsidR="00406109">
        <w:rPr>
          <w:rFonts w:ascii="Calibri" w:hAnsi="Calibri" w:cs="Calibri" w:hint="cs"/>
          <w:sz w:val="24"/>
          <w:szCs w:val="24"/>
          <w:rtl/>
        </w:rPr>
        <w:t>شانسی برای داشتن منزلت اجت</w:t>
      </w:r>
      <w:r w:rsidR="00602D97">
        <w:rPr>
          <w:rFonts w:ascii="Calibri" w:hAnsi="Calibri" w:cs="Calibri" w:hint="cs"/>
          <w:sz w:val="24"/>
          <w:szCs w:val="24"/>
          <w:rtl/>
        </w:rPr>
        <w:t>ماعی ندارد. در روانشناسی به این گونه بیمار</w:t>
      </w:r>
      <w:r w:rsidR="00406109">
        <w:rPr>
          <w:rFonts w:ascii="Calibri" w:hAnsi="Calibri" w:cs="Calibri" w:hint="cs"/>
          <w:sz w:val="24"/>
          <w:szCs w:val="24"/>
          <w:rtl/>
        </w:rPr>
        <w:t xml:space="preserve"> "طرد هراس" میگویند و "اودیه" (</w:t>
      </w:r>
      <w:r w:rsidR="00406109">
        <w:rPr>
          <w:rFonts w:ascii="Calibri" w:hAnsi="Calibri" w:cs="Calibri"/>
          <w:sz w:val="24"/>
          <w:szCs w:val="24"/>
        </w:rPr>
        <w:t>(Odier</w:t>
      </w:r>
      <w:r w:rsidR="00406109">
        <w:rPr>
          <w:rFonts w:ascii="Calibri" w:hAnsi="Calibri" w:cs="Calibri" w:hint="cs"/>
          <w:sz w:val="24"/>
          <w:szCs w:val="24"/>
          <w:rtl/>
        </w:rPr>
        <w:t xml:space="preserve"> بر این باور است که این گونه بیمار روانی، دارای "ولع عاطفی" است که به دشواری می توان او را به زندگی عادی و سلامت روانی بازگرداند. این بیماری در شکل افراطی و خطیر خود به "روان نژندی طرد شدگی" می انجامد. "ژرمن گوئکس" میگوید وقتی فرد </w:t>
      </w:r>
      <w:r w:rsidR="00EF6F76">
        <w:rPr>
          <w:rFonts w:ascii="Calibri" w:hAnsi="Calibri" w:cs="Calibri" w:hint="cs"/>
          <w:sz w:val="24"/>
          <w:szCs w:val="24"/>
          <w:rtl/>
        </w:rPr>
        <w:t>مبتلا به این بیماری یقین حاصل کن</w:t>
      </w:r>
      <w:r w:rsidR="00406109">
        <w:rPr>
          <w:rFonts w:ascii="Calibri" w:hAnsi="Calibri" w:cs="Calibri" w:hint="cs"/>
          <w:sz w:val="24"/>
          <w:szCs w:val="24"/>
          <w:rtl/>
        </w:rPr>
        <w:t>د که همگی در طرد او همداستان هستند، دیگر اصراری هم ندارد خود را مهربان و عاطفی نشان دهد و به این وسیله احساس آرامش و امنیت میکند (</w:t>
      </w:r>
      <w:r w:rsidR="001E03AB">
        <w:rPr>
          <w:rFonts w:ascii="Calibri" w:hAnsi="Calibri" w:cs="Calibri" w:hint="cs"/>
          <w:sz w:val="24"/>
          <w:szCs w:val="24"/>
          <w:rtl/>
        </w:rPr>
        <w:t>موکی یلی، 1371</w:t>
      </w:r>
      <w:r w:rsidR="00EF6F76">
        <w:rPr>
          <w:rFonts w:ascii="Calibri" w:hAnsi="Calibri" w:cs="Calibri" w:hint="cs"/>
          <w:sz w:val="24"/>
          <w:szCs w:val="24"/>
          <w:rtl/>
        </w:rPr>
        <w:t>، 67</w:t>
      </w:r>
      <w:r w:rsidR="001E03AB">
        <w:rPr>
          <w:rFonts w:ascii="Calibri" w:hAnsi="Calibri" w:cs="Calibri" w:hint="cs"/>
          <w:sz w:val="24"/>
          <w:szCs w:val="24"/>
          <w:rtl/>
        </w:rPr>
        <w:t xml:space="preserve">). </w:t>
      </w:r>
    </w:p>
    <w:p w:rsidR="00030E84" w:rsidRDefault="001E03AB" w:rsidP="00030E84">
      <w:pPr>
        <w:spacing w:line="360" w:lineRule="auto"/>
        <w:jc w:val="both"/>
        <w:rPr>
          <w:rFonts w:ascii="Calibri" w:hAnsi="Calibri" w:cs="Calibri"/>
          <w:sz w:val="24"/>
          <w:szCs w:val="24"/>
          <w:rtl/>
        </w:rPr>
      </w:pPr>
      <w:r>
        <w:rPr>
          <w:rFonts w:ascii="Calibri" w:hAnsi="Calibri" w:cs="Calibri" w:hint="cs"/>
          <w:sz w:val="24"/>
          <w:szCs w:val="24"/>
          <w:rtl/>
        </w:rPr>
        <w:t xml:space="preserve">    به احتمال زیاد، اشتیاق زیاد </w:t>
      </w:r>
      <w:r w:rsidR="00E7770D">
        <w:rPr>
          <w:rFonts w:ascii="Calibri" w:hAnsi="Calibri" w:cs="Calibri" w:hint="cs"/>
          <w:sz w:val="24"/>
          <w:szCs w:val="24"/>
          <w:rtl/>
        </w:rPr>
        <w:t>"نخلو"</w:t>
      </w:r>
      <w:r>
        <w:rPr>
          <w:rFonts w:ascii="Calibri" w:hAnsi="Calibri" w:cs="Calibri" w:hint="cs"/>
          <w:sz w:val="24"/>
          <w:szCs w:val="24"/>
          <w:rtl/>
        </w:rPr>
        <w:t xml:space="preserve"> برای ازدواج با دختری که اهل این آبادی </w:t>
      </w:r>
      <w:r w:rsidR="00E7770D">
        <w:rPr>
          <w:rFonts w:ascii="Calibri" w:hAnsi="Calibri" w:cs="Calibri" w:hint="cs"/>
          <w:sz w:val="24"/>
          <w:szCs w:val="24"/>
          <w:rtl/>
        </w:rPr>
        <w:t xml:space="preserve">هم </w:t>
      </w:r>
      <w:r>
        <w:rPr>
          <w:rFonts w:ascii="Calibri" w:hAnsi="Calibri" w:cs="Calibri" w:hint="cs"/>
          <w:sz w:val="24"/>
          <w:szCs w:val="24"/>
          <w:rtl/>
        </w:rPr>
        <w:t xml:space="preserve">نباشد، در همین "عقده ی طرد </w:t>
      </w:r>
    </w:p>
    <w:p w:rsidR="0074502A" w:rsidRDefault="001E03AB" w:rsidP="007F7B8B">
      <w:pPr>
        <w:spacing w:line="360" w:lineRule="auto"/>
        <w:jc w:val="both"/>
        <w:rPr>
          <w:rFonts w:ascii="Calibri" w:hAnsi="Calibri" w:cs="Calibri"/>
          <w:sz w:val="24"/>
          <w:szCs w:val="24"/>
          <w:rtl/>
        </w:rPr>
      </w:pPr>
      <w:r>
        <w:rPr>
          <w:rFonts w:ascii="Calibri" w:hAnsi="Calibri" w:cs="Calibri" w:hint="cs"/>
          <w:sz w:val="24"/>
          <w:szCs w:val="24"/>
          <w:rtl/>
        </w:rPr>
        <w:t xml:space="preserve">شدگی" </w:t>
      </w:r>
      <w:r w:rsidR="00E7770D">
        <w:rPr>
          <w:rFonts w:ascii="Calibri" w:hAnsi="Calibri" w:cs="Calibri" w:hint="cs"/>
          <w:sz w:val="24"/>
          <w:szCs w:val="24"/>
          <w:rtl/>
        </w:rPr>
        <w:t>ریشه دارد. با آن که "بی بی" در کنا</w:t>
      </w:r>
      <w:r w:rsidR="00EF6F76">
        <w:rPr>
          <w:rFonts w:ascii="Calibri" w:hAnsi="Calibri" w:cs="Calibri" w:hint="cs"/>
          <w:sz w:val="24"/>
          <w:szCs w:val="24"/>
          <w:rtl/>
        </w:rPr>
        <w:t>ر "نخلو" است، از مهر واقعی او ب</w:t>
      </w:r>
      <w:r w:rsidR="00E7770D">
        <w:rPr>
          <w:rFonts w:ascii="Calibri" w:hAnsi="Calibri" w:cs="Calibri" w:hint="cs"/>
          <w:sz w:val="24"/>
          <w:szCs w:val="24"/>
          <w:rtl/>
        </w:rPr>
        <w:t xml:space="preserve">رخوردار نیست. مادر، فردی عقده ای است که خود را قربانی شوهر میداند. به شدت خرافی و مذهبی است. زیر تأثیر تلقینات خرافی "بی بی حکیمه" یا زنی است که زنان مبتلا به "زار" </w:t>
      </w:r>
      <w:r w:rsidR="00EF6F76">
        <w:rPr>
          <w:rFonts w:ascii="Calibri" w:hAnsi="Calibri" w:cs="Calibri" w:hint="cs"/>
          <w:sz w:val="24"/>
          <w:szCs w:val="24"/>
          <w:rtl/>
        </w:rPr>
        <w:t xml:space="preserve">و از جمله خودش را </w:t>
      </w:r>
      <w:r w:rsidR="00E7770D">
        <w:rPr>
          <w:rFonts w:ascii="Calibri" w:hAnsi="Calibri" w:cs="Calibri" w:hint="cs"/>
          <w:sz w:val="24"/>
          <w:szCs w:val="24"/>
          <w:rtl/>
        </w:rPr>
        <w:t xml:space="preserve">درمان میکند. صاحبان لنج و مادر فکر میکنند اگر "نخلو" ازدواج کند، آرام می شود و دردسر ایجاد نمیکند. با این همه، برخورداری از عاطفه ی همسر، برای از میان بردن بیماری "نخلو" کافی نیست. باید همه ی وضعیت اجتماعی </w:t>
      </w:r>
      <w:r w:rsidR="00030E84">
        <w:rPr>
          <w:rFonts w:ascii="Calibri" w:hAnsi="Calibri" w:cs="Calibri" w:hint="cs"/>
          <w:sz w:val="24"/>
          <w:szCs w:val="24"/>
          <w:rtl/>
        </w:rPr>
        <w:t xml:space="preserve">و آنچه باعث "استرس" او میگردد، </w:t>
      </w:r>
      <w:r w:rsidR="00E7770D">
        <w:rPr>
          <w:rFonts w:ascii="Calibri" w:hAnsi="Calibri" w:cs="Calibri" w:hint="cs"/>
          <w:sz w:val="24"/>
          <w:szCs w:val="24"/>
          <w:rtl/>
        </w:rPr>
        <w:t>دگرگون شود. اتفاقاً "شروه" تنها زن نیک اندیش، جسور، آگاه و مهربان در این رمان است. او همه ی کمبودها و تهدیده</w:t>
      </w:r>
      <w:r w:rsidR="00030E84">
        <w:rPr>
          <w:rFonts w:ascii="Calibri" w:hAnsi="Calibri" w:cs="Calibri" w:hint="cs"/>
          <w:sz w:val="24"/>
          <w:szCs w:val="24"/>
          <w:rtl/>
        </w:rPr>
        <w:t>ای بیرونی را تحمل</w:t>
      </w:r>
      <w:r w:rsidR="00E7770D">
        <w:rPr>
          <w:rFonts w:ascii="Calibri" w:hAnsi="Calibri" w:cs="Calibri" w:hint="cs"/>
          <w:sz w:val="24"/>
          <w:szCs w:val="24"/>
          <w:rtl/>
        </w:rPr>
        <w:t xml:space="preserve"> و در کنار شوهر، احساس آرامش و خوشبختی میکند. وقتی "نخلو" دوره ی معالجه ی خود را به پایان می برد و به خانه باز می</w:t>
      </w:r>
      <w:r w:rsidR="0074502A">
        <w:rPr>
          <w:rFonts w:ascii="Calibri" w:hAnsi="Calibri" w:cs="Calibri" w:hint="cs"/>
          <w:sz w:val="24"/>
          <w:szCs w:val="24"/>
          <w:rtl/>
        </w:rPr>
        <w:t>گردد، "مثل تکه چوبی خشک، گوشه ی حیاط افتاده بود " (92)؛ گویی جان در بدن ندارد. اما وقتی "شروه" از او میخواهد برخیزد و کاری بکند، ناگهان فعال می شود و در برابر مهربانی بیدریغ همسر، از خود بازتاب نشان میدهد. گفته ی "شروه" چون "</w:t>
      </w:r>
      <w:r w:rsidR="00030E84">
        <w:rPr>
          <w:rFonts w:ascii="Calibri" w:hAnsi="Calibri" w:cs="Calibri" w:hint="cs"/>
          <w:sz w:val="24"/>
          <w:szCs w:val="24"/>
          <w:rtl/>
        </w:rPr>
        <w:t>د</w:t>
      </w:r>
      <w:r w:rsidR="007F7B8B">
        <w:rPr>
          <w:rFonts w:ascii="Calibri" w:hAnsi="Calibri" w:cs="Calibri" w:hint="cs"/>
          <w:sz w:val="24"/>
          <w:szCs w:val="24"/>
          <w:rtl/>
        </w:rPr>
        <w:t>َ</w:t>
      </w:r>
      <w:r w:rsidR="00030E84">
        <w:rPr>
          <w:rFonts w:ascii="Calibri" w:hAnsi="Calibri" w:cs="Calibri" w:hint="cs"/>
          <w:sz w:val="24"/>
          <w:szCs w:val="24"/>
          <w:rtl/>
        </w:rPr>
        <w:t>م عیسی" از این "تکه چوب خشک"</w:t>
      </w:r>
      <w:r w:rsidR="0074502A">
        <w:rPr>
          <w:rFonts w:ascii="Calibri" w:hAnsi="Calibri" w:cs="Calibri" w:hint="cs"/>
          <w:sz w:val="24"/>
          <w:szCs w:val="24"/>
          <w:rtl/>
        </w:rPr>
        <w:t xml:space="preserve"> مرد</w:t>
      </w:r>
      <w:r w:rsidR="00030E84">
        <w:rPr>
          <w:rFonts w:ascii="Calibri" w:hAnsi="Calibri" w:cs="Calibri" w:hint="cs"/>
          <w:sz w:val="24"/>
          <w:szCs w:val="24"/>
          <w:rtl/>
        </w:rPr>
        <w:t>ی</w:t>
      </w:r>
      <w:r w:rsidR="0074502A">
        <w:rPr>
          <w:rFonts w:ascii="Calibri" w:hAnsi="Calibri" w:cs="Calibri" w:hint="cs"/>
          <w:sz w:val="24"/>
          <w:szCs w:val="24"/>
          <w:rtl/>
        </w:rPr>
        <w:t xml:space="preserve"> بالیاقت و کاردان می سازد:</w:t>
      </w:r>
    </w:p>
    <w:p w:rsidR="004442B1" w:rsidRPr="004442B1" w:rsidRDefault="004442B1" w:rsidP="0074502A">
      <w:pPr>
        <w:spacing w:line="360" w:lineRule="auto"/>
        <w:jc w:val="both"/>
        <w:rPr>
          <w:rFonts w:ascii="Calibri" w:hAnsi="Calibri" w:cs="Calibri"/>
          <w:b/>
          <w:bCs/>
          <w:sz w:val="20"/>
          <w:szCs w:val="20"/>
          <w:rtl/>
        </w:rPr>
      </w:pPr>
      <w:r w:rsidRPr="004442B1">
        <w:rPr>
          <w:rFonts w:ascii="Calibri" w:hAnsi="Calibri" w:cs="Calibri" w:hint="cs"/>
          <w:b/>
          <w:bCs/>
          <w:sz w:val="20"/>
          <w:szCs w:val="20"/>
          <w:rtl/>
        </w:rPr>
        <w:t xml:space="preserve">     " شروه نخلو را دید که از جایش بلند شده بود و لُنگی به کمر و لنگوته ای به دور سر بسته بود. داس را از کنار آغل برداشت و طنابی به کمر بست و از درخت نخلی که وسط حیاط بود، بالا رفت و با هر ضربه ی داس، پنگِ رطب</w:t>
      </w:r>
      <w:r w:rsidR="00EF6F76">
        <w:rPr>
          <w:rFonts w:ascii="Calibri" w:hAnsi="Calibri" w:cs="Calibri" w:hint="cs"/>
          <w:b/>
          <w:bCs/>
          <w:sz w:val="20"/>
          <w:szCs w:val="20"/>
          <w:rtl/>
        </w:rPr>
        <w:t>ی را می برید و پایین می اندخت. ک</w:t>
      </w:r>
      <w:r w:rsidRPr="004442B1">
        <w:rPr>
          <w:rFonts w:ascii="Calibri" w:hAnsi="Calibri" w:cs="Calibri" w:hint="cs"/>
          <w:b/>
          <w:bCs/>
          <w:sz w:val="20"/>
          <w:szCs w:val="20"/>
          <w:rtl/>
        </w:rPr>
        <w:t xml:space="preserve">ف حیاط کم کم </w:t>
      </w:r>
      <w:r>
        <w:rPr>
          <w:rFonts w:ascii="Calibri" w:hAnsi="Calibri" w:cs="Calibri" w:hint="cs"/>
          <w:b/>
          <w:bCs/>
          <w:sz w:val="20"/>
          <w:szCs w:val="20"/>
          <w:rtl/>
        </w:rPr>
        <w:t xml:space="preserve">پر از رطبهای شیرین و رسیده شد؛ </w:t>
      </w:r>
      <w:r w:rsidRPr="004442B1">
        <w:rPr>
          <w:rFonts w:ascii="Calibri" w:hAnsi="Calibri" w:cs="Calibri" w:hint="cs"/>
          <w:b/>
          <w:bCs/>
          <w:sz w:val="20"/>
          <w:szCs w:val="20"/>
          <w:rtl/>
        </w:rPr>
        <w:t>طوری که شروه تا مچ پا در رطب فرورفته بود و سینی سینی، رطب پُر میکرد و دور سر میچرخاند " (95).</w:t>
      </w:r>
    </w:p>
    <w:p w:rsidR="00532B01" w:rsidRDefault="00532B01" w:rsidP="0074502A">
      <w:pPr>
        <w:spacing w:line="360" w:lineRule="auto"/>
        <w:jc w:val="both"/>
        <w:rPr>
          <w:rFonts w:ascii="Calibri" w:hAnsi="Calibri" w:cs="Calibri"/>
          <w:sz w:val="24"/>
          <w:szCs w:val="24"/>
          <w:rtl/>
        </w:rPr>
      </w:pPr>
      <w:r>
        <w:rPr>
          <w:rFonts w:ascii="Calibri" w:hAnsi="Calibri" w:cs="Calibri" w:hint="cs"/>
          <w:sz w:val="24"/>
          <w:szCs w:val="24"/>
          <w:rtl/>
        </w:rPr>
        <w:t xml:space="preserve">     آنچه در این بخش از نوشته می نویسم، بیشتر تأکید بر این واقعیت است که اصولاً پدیده ای به نام "باد" و "اجنه" و "زاری" و "جن زده" وجود ندارد. این گونه آموزه ها، دکانی برای گذران زندگی انگلی جادوگران، شیادان، ساده لوحان و همه کسانی است که از قِبَل آن زندگی میگذرانند یا سعی در تحمیق مردم دارند. "نخلو" دیوانه و بیمار نیست؛ نتیجه ی طبیعی جامعه ی "بیمار" و عقب افتاده ای است که مردمش دوست دارند "شروه" و شوهرش را عامل نیامدن باران، کمبود ماهی و صید و شیوع بیماری در آبادی معرفی کنند. این اندیشه، مرا وامیدارد تا از این پدیده به "ایده ئولوژی" تعبیر کنم که روند زندگی فردی، اجتماعی و سیاسی</w:t>
      </w:r>
      <w:r w:rsidR="007F7B8B">
        <w:rPr>
          <w:rFonts w:ascii="Calibri" w:hAnsi="Calibri" w:cs="Calibri" w:hint="cs"/>
          <w:sz w:val="24"/>
          <w:szCs w:val="24"/>
          <w:rtl/>
        </w:rPr>
        <w:t xml:space="preserve"> قربانی</w:t>
      </w:r>
      <w:r>
        <w:rPr>
          <w:rFonts w:ascii="Calibri" w:hAnsi="Calibri" w:cs="Calibri" w:hint="cs"/>
          <w:sz w:val="24"/>
          <w:szCs w:val="24"/>
          <w:rtl/>
        </w:rPr>
        <w:t xml:space="preserve"> را رقم میزند.</w:t>
      </w:r>
    </w:p>
    <w:p w:rsidR="001E03AB" w:rsidRDefault="00532B01" w:rsidP="00532B01">
      <w:pPr>
        <w:spacing w:line="360" w:lineRule="auto"/>
        <w:jc w:val="center"/>
        <w:rPr>
          <w:rFonts w:ascii="Calibri" w:hAnsi="Calibri" w:cs="Calibri"/>
          <w:sz w:val="24"/>
          <w:szCs w:val="24"/>
          <w:rtl/>
        </w:rPr>
      </w:pPr>
      <w:r>
        <w:rPr>
          <w:rFonts w:ascii="Calibri" w:hAnsi="Calibri" w:cs="Calibri" w:hint="cs"/>
          <w:sz w:val="24"/>
          <w:szCs w:val="24"/>
          <w:rtl/>
        </w:rPr>
        <w:t>***</w:t>
      </w:r>
    </w:p>
    <w:p w:rsidR="0074502A" w:rsidRDefault="00D94CA6" w:rsidP="00EF6F76">
      <w:pPr>
        <w:spacing w:line="360" w:lineRule="auto"/>
        <w:jc w:val="both"/>
        <w:rPr>
          <w:rFonts w:ascii="Calibri" w:hAnsi="Calibri" w:cs="Calibri"/>
          <w:sz w:val="24"/>
          <w:szCs w:val="24"/>
          <w:rtl/>
        </w:rPr>
      </w:pPr>
      <w:r>
        <w:rPr>
          <w:rFonts w:ascii="Calibri" w:hAnsi="Calibri" w:cs="Calibri" w:hint="cs"/>
          <w:sz w:val="24"/>
          <w:szCs w:val="24"/>
          <w:rtl/>
        </w:rPr>
        <w:t xml:space="preserve">    از "ایده ئولوژی" (</w:t>
      </w:r>
      <w:r>
        <w:rPr>
          <w:rFonts w:ascii="Calibri" w:hAnsi="Calibri" w:cs="Calibri"/>
          <w:sz w:val="24"/>
          <w:szCs w:val="24"/>
        </w:rPr>
        <w:t>(Ideology</w:t>
      </w:r>
      <w:r w:rsidR="0074502A">
        <w:rPr>
          <w:rFonts w:ascii="Calibri" w:hAnsi="Calibri" w:cs="Calibri" w:hint="cs"/>
          <w:sz w:val="24"/>
          <w:szCs w:val="24"/>
          <w:rtl/>
        </w:rPr>
        <w:t xml:space="preserve"> </w:t>
      </w:r>
      <w:r>
        <w:rPr>
          <w:rFonts w:ascii="Calibri" w:hAnsi="Calibri" w:cs="Calibri" w:hint="cs"/>
          <w:sz w:val="24"/>
          <w:szCs w:val="24"/>
          <w:rtl/>
        </w:rPr>
        <w:t>تعریفهای متفاوتی شده است، اما دقیقترین تعریف را در تعریف "لویی آلتوسر" (</w:t>
      </w:r>
      <w:r>
        <w:rPr>
          <w:rFonts w:ascii="Calibri" w:hAnsi="Calibri" w:cs="Calibri"/>
          <w:sz w:val="24"/>
          <w:szCs w:val="24"/>
        </w:rPr>
        <w:t>Louis Althusser)</w:t>
      </w:r>
      <w:r w:rsidR="00EF6F76">
        <w:rPr>
          <w:rFonts w:ascii="Calibri" w:hAnsi="Calibri" w:cs="Calibri" w:hint="cs"/>
          <w:sz w:val="24"/>
          <w:szCs w:val="24"/>
          <w:rtl/>
        </w:rPr>
        <w:t xml:space="preserve"> </w:t>
      </w:r>
      <w:r w:rsidR="00796F87">
        <w:rPr>
          <w:rFonts w:ascii="Calibri" w:hAnsi="Calibri" w:cs="Calibri" w:hint="cs"/>
          <w:sz w:val="24"/>
          <w:szCs w:val="24"/>
          <w:rtl/>
        </w:rPr>
        <w:t xml:space="preserve">دیده ام. او </w:t>
      </w:r>
      <w:r w:rsidR="0015185A">
        <w:rPr>
          <w:rFonts w:ascii="Calibri" w:hAnsi="Calibri" w:cs="Calibri" w:hint="cs"/>
          <w:sz w:val="24"/>
          <w:szCs w:val="24"/>
          <w:rtl/>
        </w:rPr>
        <w:t xml:space="preserve">در سال 1971و </w:t>
      </w:r>
      <w:r w:rsidR="00796F87">
        <w:rPr>
          <w:rFonts w:ascii="Calibri" w:hAnsi="Calibri" w:cs="Calibri" w:hint="cs"/>
          <w:sz w:val="24"/>
          <w:szCs w:val="24"/>
          <w:rtl/>
        </w:rPr>
        <w:t>در کتاب خود با عنوان "لنین و فلسفه و مقالاتی دیگر" (</w:t>
      </w:r>
      <w:r w:rsidR="00796F87">
        <w:rPr>
          <w:rFonts w:ascii="Calibri" w:hAnsi="Calibri" w:cs="Calibri"/>
          <w:i/>
          <w:iCs/>
          <w:sz w:val="24"/>
          <w:szCs w:val="24"/>
        </w:rPr>
        <w:t>Lenin and Philosophy, and Other Essays</w:t>
      </w:r>
      <w:r w:rsidR="00796F87">
        <w:rPr>
          <w:rFonts w:ascii="Calibri" w:hAnsi="Calibri" w:cs="Calibri"/>
          <w:sz w:val="24"/>
          <w:szCs w:val="24"/>
        </w:rPr>
        <w:t>)</w:t>
      </w:r>
      <w:r w:rsidR="0074502A">
        <w:rPr>
          <w:rFonts w:ascii="Calibri" w:hAnsi="Calibri" w:cs="Calibri" w:hint="cs"/>
          <w:sz w:val="24"/>
          <w:szCs w:val="24"/>
          <w:rtl/>
        </w:rPr>
        <w:t xml:space="preserve"> </w:t>
      </w:r>
      <w:r w:rsidR="0015185A">
        <w:rPr>
          <w:rFonts w:ascii="Calibri" w:hAnsi="Calibri" w:cs="Calibri" w:hint="cs"/>
          <w:sz w:val="24"/>
          <w:szCs w:val="24"/>
          <w:rtl/>
        </w:rPr>
        <w:t>در تعریف خود از ایده ئولوژی به دو سویه ی گوناگون آن اشاره میکند. بُعد نخستین ایده ئولوژی "اشاره" (</w:t>
      </w:r>
      <w:r w:rsidR="0015185A">
        <w:rPr>
          <w:rFonts w:ascii="Calibri" w:hAnsi="Calibri" w:cs="Calibri"/>
          <w:sz w:val="24"/>
          <w:szCs w:val="24"/>
        </w:rPr>
        <w:t>(allusion</w:t>
      </w:r>
      <w:r w:rsidR="0015185A">
        <w:rPr>
          <w:rFonts w:ascii="Calibri" w:hAnsi="Calibri" w:cs="Calibri" w:hint="cs"/>
          <w:sz w:val="24"/>
          <w:szCs w:val="24"/>
          <w:rtl/>
        </w:rPr>
        <w:t xml:space="preserve"> است؛ یعنی </w:t>
      </w:r>
      <w:r w:rsidR="00EF6F76">
        <w:rPr>
          <w:rFonts w:ascii="Calibri" w:hAnsi="Calibri" w:cs="Calibri" w:hint="cs"/>
          <w:sz w:val="24"/>
          <w:szCs w:val="24"/>
          <w:rtl/>
        </w:rPr>
        <w:t xml:space="preserve">آنچه </w:t>
      </w:r>
      <w:r w:rsidR="0015185A">
        <w:rPr>
          <w:rFonts w:ascii="Calibri" w:hAnsi="Calibri" w:cs="Calibri" w:hint="cs"/>
          <w:sz w:val="24"/>
          <w:szCs w:val="24"/>
          <w:rtl/>
        </w:rPr>
        <w:t>از آن به عنوان مرام، ایده و آرمان یاد میکند؛ مانند جامعه ی بی طبقه، دیکتاتوری پرولتاریا، استقرار اسلام واقعی و ساده و اولیه مانند آنچه "طالبان" هنگام تصرف "کابل" پس از پیروزی بر قوای اشغالگر اتحاد شوروی تبلیغ میکردند. این گونه شعارها می توانست میلیونها توده ی تشنه ی عدالت اجتماعی، مبارزه با نیروهای اشغالگر و باورمندان به آرمانشهر اسلامی را جلب و جذب کند. اما آنچه سویه ی دوم "ایده ئولوژی" را می سازد، "توه</w:t>
      </w:r>
      <w:r w:rsidR="00EF6F76">
        <w:rPr>
          <w:rFonts w:ascii="Calibri" w:hAnsi="Calibri" w:cs="Calibri" w:hint="cs"/>
          <w:sz w:val="24"/>
          <w:szCs w:val="24"/>
          <w:rtl/>
        </w:rPr>
        <w:t>ّ</w:t>
      </w:r>
      <w:r w:rsidR="0015185A">
        <w:rPr>
          <w:rFonts w:ascii="Calibri" w:hAnsi="Calibri" w:cs="Calibri" w:hint="cs"/>
          <w:sz w:val="24"/>
          <w:szCs w:val="24"/>
          <w:rtl/>
        </w:rPr>
        <w:t>م</w:t>
      </w:r>
      <w:r w:rsidR="00066D63">
        <w:rPr>
          <w:rFonts w:ascii="Calibri" w:hAnsi="Calibri" w:cs="Calibri" w:hint="cs"/>
          <w:sz w:val="24"/>
          <w:szCs w:val="24"/>
          <w:rtl/>
        </w:rPr>
        <w:t>" (</w:t>
      </w:r>
      <w:r w:rsidR="00066D63">
        <w:rPr>
          <w:rFonts w:ascii="Calibri" w:hAnsi="Calibri" w:cs="Calibri"/>
          <w:sz w:val="24"/>
          <w:szCs w:val="24"/>
        </w:rPr>
        <w:t>(illusion</w:t>
      </w:r>
      <w:r w:rsidR="00066D63">
        <w:rPr>
          <w:rFonts w:ascii="Calibri" w:hAnsi="Calibri" w:cs="Calibri" w:hint="cs"/>
          <w:sz w:val="24"/>
          <w:szCs w:val="24"/>
          <w:rtl/>
        </w:rPr>
        <w:t xml:space="preserve"> یا "آگاهی کاذب" (</w:t>
      </w:r>
      <w:r w:rsidR="00066D63">
        <w:rPr>
          <w:rFonts w:ascii="Calibri" w:hAnsi="Calibri" w:cs="Calibri"/>
          <w:sz w:val="24"/>
          <w:szCs w:val="24"/>
        </w:rPr>
        <w:t>(false concsiousness</w:t>
      </w:r>
      <w:r w:rsidR="00066D63">
        <w:rPr>
          <w:rFonts w:ascii="Calibri" w:hAnsi="Calibri" w:cs="Calibri" w:hint="cs"/>
          <w:sz w:val="24"/>
          <w:szCs w:val="24"/>
          <w:rtl/>
        </w:rPr>
        <w:t xml:space="preserve"> است؛ یعنی وقتی پای واقعیت و عمل به میان می آید و متوجه می شویم میان آنچه ادعا و تبلیغ شده و آنچه عملاً دارد اتفاق می افتد، هیچ گونه همانندی نیست. </w:t>
      </w:r>
      <w:r w:rsidR="00792702">
        <w:rPr>
          <w:rFonts w:ascii="Calibri" w:hAnsi="Calibri" w:cs="Calibri" w:hint="cs"/>
          <w:sz w:val="24"/>
          <w:szCs w:val="24"/>
          <w:rtl/>
        </w:rPr>
        <w:t xml:space="preserve">به این دلیل، "آلتوسر" با "ایده ئولوژی" فی نفسه مخالف نیست و حتی برای آن، جنبه ی مثبتی هم قایل است اما او به واقعیت و آنچه عملاً رخ میدهد، اهمیت میدهد نه آنچه نخست ادعا می شود. "فلوگا" </w:t>
      </w:r>
      <w:r w:rsidR="00EF6F76">
        <w:rPr>
          <w:rFonts w:ascii="Calibri" w:hAnsi="Calibri" w:cs="Calibri" w:hint="cs"/>
          <w:sz w:val="24"/>
          <w:szCs w:val="24"/>
          <w:rtl/>
        </w:rPr>
        <w:t>(</w:t>
      </w:r>
      <w:r w:rsidR="00EF6F76">
        <w:rPr>
          <w:rFonts w:ascii="Calibri" w:hAnsi="Calibri" w:cs="Calibri"/>
          <w:sz w:val="24"/>
          <w:szCs w:val="24"/>
        </w:rPr>
        <w:t>Felluga</w:t>
      </w:r>
      <w:r w:rsidR="00EF6F76">
        <w:rPr>
          <w:rFonts w:ascii="Calibri" w:hAnsi="Calibri" w:cs="Calibri" w:hint="cs"/>
          <w:sz w:val="24"/>
          <w:szCs w:val="24"/>
          <w:rtl/>
        </w:rPr>
        <w:t xml:space="preserve">) </w:t>
      </w:r>
      <w:r w:rsidR="00792702">
        <w:rPr>
          <w:rFonts w:ascii="Calibri" w:hAnsi="Calibri" w:cs="Calibri" w:hint="cs"/>
          <w:sz w:val="24"/>
          <w:szCs w:val="24"/>
          <w:rtl/>
        </w:rPr>
        <w:t>در توضیح مفهوم "ایده ئولوژی" از نگاه "آلتوسر" می نویسد:</w:t>
      </w:r>
    </w:p>
    <w:p w:rsidR="00792702" w:rsidRDefault="00792702" w:rsidP="0015185A">
      <w:pPr>
        <w:spacing w:line="360" w:lineRule="auto"/>
        <w:jc w:val="both"/>
        <w:rPr>
          <w:rFonts w:ascii="Calibri" w:hAnsi="Calibri" w:cs="Calibri"/>
          <w:sz w:val="24"/>
          <w:szCs w:val="24"/>
          <w:rtl/>
        </w:rPr>
      </w:pPr>
      <w:r>
        <w:rPr>
          <w:rFonts w:ascii="Calibri" w:hAnsi="Calibri" w:cs="Calibri" w:hint="cs"/>
          <w:sz w:val="24"/>
          <w:szCs w:val="24"/>
          <w:rtl/>
        </w:rPr>
        <w:t xml:space="preserve">    " به عقیده ی او، ایده ئولوژی، بازتاب واقعی و مستقیم در قبال جها</w:t>
      </w:r>
      <w:r w:rsidR="00EF6F76">
        <w:rPr>
          <w:rFonts w:ascii="Calibri" w:hAnsi="Calibri" w:cs="Calibri" w:hint="cs"/>
          <w:sz w:val="24"/>
          <w:szCs w:val="24"/>
          <w:rtl/>
        </w:rPr>
        <w:t>ن واقعی نیست؛ بلکه معرّف رابطه ی خیالی مردم در قبال</w:t>
      </w:r>
      <w:r>
        <w:rPr>
          <w:rFonts w:ascii="Calibri" w:hAnsi="Calibri" w:cs="Calibri" w:hint="cs"/>
          <w:sz w:val="24"/>
          <w:szCs w:val="24"/>
          <w:rtl/>
        </w:rPr>
        <w:t xml:space="preserve"> جهان خارج و واقعی است. به این ترتیب، ایده ئولوژی ظاهری گمراه کننده دارد و آدمی را از واقعیت امور، دور میکند. "آلتوسر" در این زمینه همان حرفی را میزند که "لاکان" (</w:t>
      </w:r>
      <w:r>
        <w:rPr>
          <w:rFonts w:ascii="Calibri" w:hAnsi="Calibri" w:cs="Calibri"/>
          <w:sz w:val="24"/>
          <w:szCs w:val="24"/>
        </w:rPr>
        <w:t>(Lacan</w:t>
      </w:r>
      <w:r>
        <w:rPr>
          <w:rFonts w:ascii="Calibri" w:hAnsi="Calibri" w:cs="Calibri" w:hint="cs"/>
          <w:sz w:val="24"/>
          <w:szCs w:val="24"/>
          <w:rtl/>
        </w:rPr>
        <w:t xml:space="preserve"> در مورد مراحل مختلف شناخت آدمی از جهان ترسیم میکرد [ مثلاً کودک در "مرحله ی آینه" (</w:t>
      </w:r>
      <w:r>
        <w:rPr>
          <w:rFonts w:ascii="Calibri" w:hAnsi="Calibri" w:cs="Calibri"/>
          <w:sz w:val="24"/>
          <w:szCs w:val="24"/>
        </w:rPr>
        <w:t>mirror stage</w:t>
      </w:r>
      <w:r>
        <w:rPr>
          <w:rFonts w:ascii="Calibri" w:hAnsi="Calibri" w:cs="Calibri" w:hint="cs"/>
          <w:sz w:val="24"/>
          <w:szCs w:val="24"/>
          <w:rtl/>
        </w:rPr>
        <w:t>) وقتی به عکس خود در آینه نگاه میکند، عکس را همان خودش می پندارد و مثلاً با او حرف میزند ].</w:t>
      </w:r>
      <w:r w:rsidR="006867D3">
        <w:rPr>
          <w:rFonts w:ascii="Calibri" w:hAnsi="Calibri" w:cs="Calibri" w:hint="cs"/>
          <w:sz w:val="24"/>
          <w:szCs w:val="24"/>
          <w:rtl/>
        </w:rPr>
        <w:t xml:space="preserve"> "آلتوسر باور دارد که ما همیشه در بطن ایده ئولوژی زندگی میکنیم و همه ی ایده ئولوژیها، واقعیت کاذب و خیالی دنیای بیرون را به ما معرفی میکنند نه دنیای عینی را. "آلتوسر" با نقل این جمله که " ایده ئولوژی، وجودی مادّی دارد " (لنین، 112) میخواهد بگوید ایده ئولوژی خودش را از رهگذر عمل خودش یعنی نوع برخوردش را با نهادهای اجتماعی و مناسبات انسانی معرفی میکند " (فلوگا، 2002). </w:t>
      </w:r>
    </w:p>
    <w:p w:rsidR="006867D3" w:rsidRDefault="006867D3" w:rsidP="0015185A">
      <w:pPr>
        <w:spacing w:line="360" w:lineRule="auto"/>
        <w:jc w:val="both"/>
        <w:rPr>
          <w:rFonts w:ascii="Calibri" w:hAnsi="Calibri" w:cs="Calibri"/>
          <w:sz w:val="24"/>
          <w:szCs w:val="24"/>
          <w:rtl/>
        </w:rPr>
      </w:pPr>
      <w:r>
        <w:rPr>
          <w:rFonts w:ascii="Calibri" w:hAnsi="Calibri" w:cs="Calibri" w:hint="cs"/>
          <w:sz w:val="24"/>
          <w:szCs w:val="24"/>
          <w:rtl/>
        </w:rPr>
        <w:t xml:space="preserve">    "خالد حسینی" در رمان "بادبادکباز" میگوید دوره ی حاکمیت "طالبان" بر افغانستان به قدری فاجعه بار و همراه با خشونت و تبعیض طبقاتی، جنسی، نژادی و اجتماعی بود که وقتی "القاعده ای" </w:t>
      </w:r>
      <w:r w:rsidR="0052607A">
        <w:rPr>
          <w:rFonts w:ascii="Calibri" w:hAnsi="Calibri" w:cs="Calibri" w:hint="cs"/>
          <w:sz w:val="24"/>
          <w:szCs w:val="24"/>
          <w:rtl/>
        </w:rPr>
        <w:t xml:space="preserve">ها </w:t>
      </w:r>
      <w:r>
        <w:rPr>
          <w:rFonts w:ascii="Calibri" w:hAnsi="Calibri" w:cs="Calibri" w:hint="cs"/>
          <w:sz w:val="24"/>
          <w:szCs w:val="24"/>
          <w:rtl/>
        </w:rPr>
        <w:t>کابل را تصرف کردند و قدرت را از چنگ "طالبان" به درآوردند، مردم کاب</w:t>
      </w:r>
      <w:r w:rsidR="00265C3B">
        <w:rPr>
          <w:rFonts w:ascii="Calibri" w:hAnsi="Calibri" w:cs="Calibri" w:hint="cs"/>
          <w:sz w:val="24"/>
          <w:szCs w:val="24"/>
          <w:rtl/>
        </w:rPr>
        <w:t>ل به استقبالشان رفتند و روی تان</w:t>
      </w:r>
      <w:r>
        <w:rPr>
          <w:rFonts w:ascii="Calibri" w:hAnsi="Calibri" w:cs="Calibri" w:hint="cs"/>
          <w:sz w:val="24"/>
          <w:szCs w:val="24"/>
          <w:rtl/>
        </w:rPr>
        <w:t>کهای آ</w:t>
      </w:r>
      <w:r w:rsidR="007F7B8B">
        <w:rPr>
          <w:rFonts w:ascii="Calibri" w:hAnsi="Calibri" w:cs="Calibri" w:hint="cs"/>
          <w:sz w:val="24"/>
          <w:szCs w:val="24"/>
          <w:rtl/>
        </w:rPr>
        <w:t>نا</w:t>
      </w:r>
      <w:r>
        <w:rPr>
          <w:rFonts w:ascii="Calibri" w:hAnsi="Calibri" w:cs="Calibri" w:hint="cs"/>
          <w:sz w:val="24"/>
          <w:szCs w:val="24"/>
          <w:rtl/>
        </w:rPr>
        <w:t xml:space="preserve">ن می نشستند </w:t>
      </w:r>
      <w:r w:rsidR="00EA2018">
        <w:rPr>
          <w:rFonts w:ascii="Calibri" w:hAnsi="Calibri" w:cs="Calibri" w:hint="cs"/>
          <w:sz w:val="24"/>
          <w:szCs w:val="24"/>
          <w:rtl/>
        </w:rPr>
        <w:t xml:space="preserve">و عکس میگرفتند؛ </w:t>
      </w:r>
      <w:r>
        <w:rPr>
          <w:rFonts w:ascii="Calibri" w:hAnsi="Calibri" w:cs="Calibri" w:hint="cs"/>
          <w:sz w:val="24"/>
          <w:szCs w:val="24"/>
          <w:rtl/>
        </w:rPr>
        <w:t xml:space="preserve">خوشحال و امیدوار </w:t>
      </w:r>
      <w:r w:rsidR="00265C3B">
        <w:rPr>
          <w:rFonts w:ascii="Calibri" w:hAnsi="Calibri" w:cs="Calibri" w:hint="cs"/>
          <w:sz w:val="24"/>
          <w:szCs w:val="24"/>
          <w:rtl/>
        </w:rPr>
        <w:t>شدند و باز تصور کردند که حکام</w:t>
      </w:r>
      <w:r w:rsidR="00EA2018">
        <w:rPr>
          <w:rFonts w:ascii="Calibri" w:hAnsi="Calibri" w:cs="Calibri" w:hint="cs"/>
          <w:sz w:val="24"/>
          <w:szCs w:val="24"/>
          <w:rtl/>
        </w:rPr>
        <w:t xml:space="preserve"> تازه آمده، مُنجی آنان بوده اند (حسینی، 1384، 227).</w:t>
      </w:r>
      <w:r w:rsidR="00265C3B">
        <w:rPr>
          <w:rFonts w:ascii="Calibri" w:hAnsi="Calibri" w:cs="Calibri" w:hint="cs"/>
          <w:sz w:val="24"/>
          <w:szCs w:val="24"/>
          <w:rtl/>
        </w:rPr>
        <w:t xml:space="preserve"> </w:t>
      </w:r>
    </w:p>
    <w:p w:rsidR="00376D8F" w:rsidRDefault="00376D8F" w:rsidP="005A6F2C">
      <w:pPr>
        <w:spacing w:line="360" w:lineRule="auto"/>
        <w:jc w:val="both"/>
        <w:rPr>
          <w:rFonts w:ascii="Calibri" w:hAnsi="Calibri" w:cs="Calibri"/>
          <w:sz w:val="24"/>
          <w:szCs w:val="24"/>
          <w:rtl/>
        </w:rPr>
      </w:pPr>
      <w:r>
        <w:rPr>
          <w:rFonts w:ascii="Calibri" w:hAnsi="Calibri" w:cs="Calibri" w:hint="cs"/>
          <w:sz w:val="24"/>
          <w:szCs w:val="24"/>
          <w:rtl/>
        </w:rPr>
        <w:t xml:space="preserve">    آنچه </w:t>
      </w:r>
      <w:r w:rsidR="00D35B36">
        <w:rPr>
          <w:rFonts w:ascii="Calibri" w:hAnsi="Calibri" w:cs="Calibri" w:hint="cs"/>
          <w:sz w:val="24"/>
          <w:szCs w:val="24"/>
          <w:rtl/>
        </w:rPr>
        <w:t>من در این رمان پُربار</w:t>
      </w:r>
      <w:r>
        <w:rPr>
          <w:rFonts w:ascii="Calibri" w:hAnsi="Calibri" w:cs="Calibri" w:hint="cs"/>
          <w:sz w:val="24"/>
          <w:szCs w:val="24"/>
          <w:rtl/>
        </w:rPr>
        <w:t xml:space="preserve"> یافته ا</w:t>
      </w:r>
      <w:r w:rsidR="00D35B36">
        <w:rPr>
          <w:rFonts w:ascii="Calibri" w:hAnsi="Calibri" w:cs="Calibri" w:hint="cs"/>
          <w:sz w:val="24"/>
          <w:szCs w:val="24"/>
          <w:rtl/>
        </w:rPr>
        <w:t>م، همین نمود "ایده ئولوژی" تباه است. در این ایده ئولوژی</w:t>
      </w:r>
      <w:r w:rsidR="00EA2018">
        <w:rPr>
          <w:rFonts w:ascii="Calibri" w:hAnsi="Calibri" w:cs="Calibri" w:hint="cs"/>
          <w:sz w:val="24"/>
          <w:szCs w:val="24"/>
          <w:rtl/>
        </w:rPr>
        <w:t>، هم آحاد مردم و اهل</w:t>
      </w:r>
      <w:r>
        <w:rPr>
          <w:rFonts w:ascii="Calibri" w:hAnsi="Calibri" w:cs="Calibri" w:hint="cs"/>
          <w:sz w:val="24"/>
          <w:szCs w:val="24"/>
          <w:rtl/>
        </w:rPr>
        <w:t xml:space="preserve"> آبادی نقش دارند، هم لایه های اجتماعی بانفوذ مانند "بابا" ها "ماما" هایی که وانمود می کنند دارند "جن" فلان "باد" را از درون "زاری" بیرون میکنند، هم صاحبان سرمایه مانند "حاج رئیس" و "ناخدا" هم "ابزار سرکوب" و به ادعای خودشان "تأمین کنندگان نظم اجتماعی" مانند "استوار جوادی" و </w:t>
      </w:r>
      <w:r w:rsidR="00D35B36">
        <w:rPr>
          <w:rFonts w:ascii="Calibri" w:hAnsi="Calibri" w:cs="Calibri" w:hint="cs"/>
          <w:sz w:val="24"/>
          <w:szCs w:val="24"/>
          <w:rtl/>
        </w:rPr>
        <w:t>نهادی مانند "</w:t>
      </w:r>
      <w:r>
        <w:rPr>
          <w:rFonts w:ascii="Calibri" w:hAnsi="Calibri" w:cs="Calibri" w:hint="cs"/>
          <w:sz w:val="24"/>
          <w:szCs w:val="24"/>
          <w:rtl/>
        </w:rPr>
        <w:t>پاسگاه ژاندارمری</w:t>
      </w:r>
      <w:r w:rsidR="00D35B36">
        <w:rPr>
          <w:rFonts w:ascii="Calibri" w:hAnsi="Calibri" w:cs="Calibri" w:hint="cs"/>
          <w:sz w:val="24"/>
          <w:szCs w:val="24"/>
          <w:rtl/>
        </w:rPr>
        <w:t>"</w:t>
      </w:r>
      <w:r>
        <w:rPr>
          <w:rFonts w:ascii="Calibri" w:hAnsi="Calibri" w:cs="Calibri" w:hint="cs"/>
          <w:sz w:val="24"/>
          <w:szCs w:val="24"/>
          <w:rtl/>
        </w:rPr>
        <w:t xml:space="preserve">. </w:t>
      </w:r>
      <w:r w:rsidR="00D35B36">
        <w:rPr>
          <w:rFonts w:ascii="Calibri" w:hAnsi="Calibri" w:cs="Calibri" w:hint="cs"/>
          <w:sz w:val="24"/>
          <w:szCs w:val="24"/>
          <w:rtl/>
        </w:rPr>
        <w:t xml:space="preserve">"بابا فرج" برای خود ادعاهایی دارد. فکر میکند خورشید </w:t>
      </w:r>
      <w:r w:rsidR="00D25BBA">
        <w:rPr>
          <w:rFonts w:ascii="Calibri" w:hAnsi="Calibri" w:cs="Calibri" w:hint="cs"/>
          <w:sz w:val="24"/>
          <w:szCs w:val="24"/>
          <w:rtl/>
        </w:rPr>
        <w:t xml:space="preserve">پیش یا پس از برآمدن، بیشتر درنگ میکند تا حرفهای او را بشنود (47). وقتی "بی بی" </w:t>
      </w:r>
      <w:r w:rsidR="00C62FAF">
        <w:rPr>
          <w:rFonts w:ascii="Calibri" w:hAnsi="Calibri" w:cs="Calibri" w:hint="cs"/>
          <w:sz w:val="24"/>
          <w:szCs w:val="24"/>
          <w:rtl/>
        </w:rPr>
        <w:t>واپسین و ته مانده ی سرمایه ی خو</w:t>
      </w:r>
      <w:r w:rsidR="00D25BBA">
        <w:rPr>
          <w:rFonts w:ascii="Calibri" w:hAnsi="Calibri" w:cs="Calibri" w:hint="cs"/>
          <w:sz w:val="24"/>
          <w:szCs w:val="24"/>
          <w:rtl/>
        </w:rPr>
        <w:t>د را که چند اسکناس است، پیشاپیش به او میدهد تا پسرش را مداوا کند، اسکناسهای لول شده را آتش میزند و خاکسترش را با خود به دریا برده، به باد میدهد (49). نیک دانسته نیست که در این رفتار جنون آمیز، چه رازی نهفته است. اگر میخواهد نشان دهد که به "ح</w:t>
      </w:r>
      <w:r w:rsidR="007F7B8B">
        <w:rPr>
          <w:rFonts w:ascii="Calibri" w:hAnsi="Calibri" w:cs="Calibri" w:hint="cs"/>
          <w:sz w:val="24"/>
          <w:szCs w:val="24"/>
          <w:rtl/>
        </w:rPr>
        <w:t>ُ</w:t>
      </w:r>
      <w:r w:rsidR="00D25BBA">
        <w:rPr>
          <w:rFonts w:ascii="Calibri" w:hAnsi="Calibri" w:cs="Calibri" w:hint="cs"/>
          <w:sz w:val="24"/>
          <w:szCs w:val="24"/>
          <w:rtl/>
        </w:rPr>
        <w:t>طام دنیوی" بی اعتنا است، می تواند آن را به همین پیر</w:t>
      </w:r>
      <w:r w:rsidR="00C62FAF">
        <w:rPr>
          <w:rFonts w:ascii="Calibri" w:hAnsi="Calibri" w:cs="Calibri" w:hint="cs"/>
          <w:sz w:val="24"/>
          <w:szCs w:val="24"/>
          <w:rtl/>
        </w:rPr>
        <w:t>زن بازگرداند که از همگان نیازمند</w:t>
      </w:r>
      <w:r w:rsidR="00D25BBA">
        <w:rPr>
          <w:rFonts w:ascii="Calibri" w:hAnsi="Calibri" w:cs="Calibri" w:hint="cs"/>
          <w:sz w:val="24"/>
          <w:szCs w:val="24"/>
          <w:rtl/>
        </w:rPr>
        <w:t xml:space="preserve">تر است. اگر میخواهد باد دریا و اجنه را از خود خشنود کند یا وانمود کند دارد ایثار و خود را "قربانی" میکند، باد و جن از این رفتار، چه بهره ای می برند؟ او با </w:t>
      </w:r>
      <w:r w:rsidR="00992387">
        <w:rPr>
          <w:rFonts w:ascii="Calibri" w:hAnsi="Calibri" w:cs="Calibri" w:hint="cs"/>
          <w:sz w:val="24"/>
          <w:szCs w:val="24"/>
          <w:rtl/>
        </w:rPr>
        <w:t xml:space="preserve">چوب </w:t>
      </w:r>
      <w:r w:rsidR="00C62FAF">
        <w:rPr>
          <w:rFonts w:ascii="Calibri" w:hAnsi="Calibri" w:cs="Calibri" w:hint="cs"/>
          <w:sz w:val="24"/>
          <w:szCs w:val="24"/>
          <w:rtl/>
        </w:rPr>
        <w:t>خیزران خود</w:t>
      </w:r>
      <w:r w:rsidR="00D25BBA">
        <w:rPr>
          <w:rFonts w:ascii="Calibri" w:hAnsi="Calibri" w:cs="Calibri" w:hint="cs"/>
          <w:sz w:val="24"/>
          <w:szCs w:val="24"/>
          <w:rtl/>
        </w:rPr>
        <w:t xml:space="preserve"> محکم به پشت عریان "نخلو" می زند </w:t>
      </w:r>
      <w:r w:rsidR="00992387">
        <w:rPr>
          <w:rFonts w:ascii="Calibri" w:hAnsi="Calibri" w:cs="Calibri" w:hint="cs"/>
          <w:sz w:val="24"/>
          <w:szCs w:val="24"/>
          <w:rtl/>
        </w:rPr>
        <w:t>و این ارضای خوی دیگر آزاری خود را مداوای بیمار میداند (83). مفتخواران را بر</w:t>
      </w:r>
      <w:r w:rsidR="00C62FAF">
        <w:rPr>
          <w:rFonts w:ascii="Calibri" w:hAnsi="Calibri" w:cs="Calibri" w:hint="cs"/>
          <w:sz w:val="24"/>
          <w:szCs w:val="24"/>
          <w:rtl/>
        </w:rPr>
        <w:t xml:space="preserve"> </w:t>
      </w:r>
      <w:r w:rsidR="00992387">
        <w:rPr>
          <w:rFonts w:ascii="Calibri" w:hAnsi="Calibri" w:cs="Calibri" w:hint="cs"/>
          <w:sz w:val="24"/>
          <w:szCs w:val="24"/>
          <w:rtl/>
        </w:rPr>
        <w:t xml:space="preserve">می انگیزد تا به خانه ی "نخلو" رفته" تنها حیوان شیرده و منبع تغذیه ی خانواده را برای قربان کردن بیاورند. گوشتش را بخش کرده مفتخواران گرسنه ی آبادی به یغما می برند (87). </w:t>
      </w:r>
      <w:r w:rsidR="00B20B3C">
        <w:rPr>
          <w:rFonts w:ascii="Calibri" w:hAnsi="Calibri" w:cs="Calibri" w:hint="cs"/>
          <w:sz w:val="24"/>
          <w:szCs w:val="24"/>
          <w:rtl/>
        </w:rPr>
        <w:t xml:space="preserve">"بابا فرج" </w:t>
      </w:r>
      <w:r w:rsidR="00B20B3C">
        <w:rPr>
          <w:rFonts w:ascii="Calibri" w:hAnsi="Calibri" w:cs="Calibri"/>
          <w:sz w:val="24"/>
          <w:szCs w:val="24"/>
          <w:rtl/>
        </w:rPr>
        <w:t>–</w:t>
      </w:r>
      <w:r w:rsidR="00B20B3C">
        <w:rPr>
          <w:rFonts w:ascii="Calibri" w:hAnsi="Calibri" w:cs="Calibri" w:hint="cs"/>
          <w:sz w:val="24"/>
          <w:szCs w:val="24"/>
          <w:rtl/>
        </w:rPr>
        <w:t xml:space="preserve"> که مایه ی "فرج" نیست و دارایی خانواده ای را تباه میکند </w:t>
      </w:r>
      <w:r w:rsidR="00B20B3C">
        <w:rPr>
          <w:rFonts w:ascii="Calibri" w:hAnsi="Calibri" w:cs="Calibri"/>
          <w:sz w:val="24"/>
          <w:szCs w:val="24"/>
          <w:rtl/>
        </w:rPr>
        <w:t>–</w:t>
      </w:r>
      <w:r w:rsidR="00B20B3C">
        <w:rPr>
          <w:rFonts w:ascii="Calibri" w:hAnsi="Calibri" w:cs="Calibri" w:hint="cs"/>
          <w:sz w:val="24"/>
          <w:szCs w:val="24"/>
          <w:rtl/>
        </w:rPr>
        <w:t xml:space="preserve"> میخواهد خون بز "نخلو" را به زور به خورد او بدهد اما "نخلو" حاضر به خوردن آن نیست و آن را روی لباس "بابا فرج" میریزد (86). همین جادوگر طفیلی "شروه" را وامیدارد تا یک پوست یک من گندم را گرفته پس از پاکسازی ببرد به دریا بریزد تا طعمه ی پرندگان و مرغان دریایی شود (78). همین جانور به قصاب دستور میدهد جگر بُز را به دریا ب</w:t>
      </w:r>
      <w:r w:rsidR="005A6F2C">
        <w:rPr>
          <w:rFonts w:ascii="Calibri" w:hAnsi="Calibri" w:cs="Calibri" w:hint="cs"/>
          <w:sz w:val="24"/>
          <w:szCs w:val="24"/>
          <w:rtl/>
        </w:rPr>
        <w:t>یندازد تا خوراک کوسه ها شود و آنان</w:t>
      </w:r>
      <w:r w:rsidR="00B20B3C">
        <w:rPr>
          <w:rFonts w:ascii="Calibri" w:hAnsi="Calibri" w:cs="Calibri" w:hint="cs"/>
          <w:sz w:val="24"/>
          <w:szCs w:val="24"/>
          <w:rtl/>
        </w:rPr>
        <w:t xml:space="preserve"> هم بی نصیب نماند (87) و آخرِ سر هم از "شروه" میخواهد خود را به دست امواج بسپارد تا "باد" نوزاد او را خود ببرد و جنیه ای که دشمن نوزادان است، خشنود شود (91-90).</w:t>
      </w:r>
      <w:r w:rsidR="00B77E60">
        <w:rPr>
          <w:rFonts w:ascii="Calibri" w:hAnsi="Calibri" w:cs="Calibri" w:hint="cs"/>
          <w:sz w:val="24"/>
          <w:szCs w:val="24"/>
          <w:rtl/>
        </w:rPr>
        <w:t xml:space="preserve"> به راستی "نخلو" جن زده است یا این دیوانه </w:t>
      </w:r>
      <w:r w:rsidR="005A6F2C">
        <w:rPr>
          <w:rFonts w:ascii="Calibri" w:hAnsi="Calibri" w:cs="Calibri" w:hint="cs"/>
          <w:sz w:val="24"/>
          <w:szCs w:val="24"/>
          <w:rtl/>
        </w:rPr>
        <w:t>ا</w:t>
      </w:r>
      <w:r w:rsidR="00B77E60">
        <w:rPr>
          <w:rFonts w:ascii="Calibri" w:hAnsi="Calibri" w:cs="Calibri" w:hint="cs"/>
          <w:sz w:val="24"/>
          <w:szCs w:val="24"/>
          <w:rtl/>
        </w:rPr>
        <w:t xml:space="preserve">ی که خود را "جنگیر" معرفی میکند. اینک بشنویم گزافه گوییهای "بی بی" را که خود یکی از </w:t>
      </w:r>
      <w:r w:rsidR="00D16741">
        <w:rPr>
          <w:rFonts w:ascii="Calibri" w:hAnsi="Calibri" w:cs="Calibri" w:hint="cs"/>
          <w:sz w:val="24"/>
          <w:szCs w:val="24"/>
          <w:rtl/>
        </w:rPr>
        <w:t xml:space="preserve">مدافعان و در همان حال </w:t>
      </w:r>
      <w:r w:rsidR="00B77E60">
        <w:rPr>
          <w:rFonts w:ascii="Calibri" w:hAnsi="Calibri" w:cs="Calibri" w:hint="cs"/>
          <w:sz w:val="24"/>
          <w:szCs w:val="24"/>
          <w:rtl/>
        </w:rPr>
        <w:t>قربانیان "ایده ئولوژی" حاکم بر مناسبات</w:t>
      </w:r>
      <w:r w:rsidR="005A6F2C">
        <w:rPr>
          <w:rFonts w:ascii="Calibri" w:hAnsi="Calibri" w:cs="Calibri" w:hint="cs"/>
          <w:sz w:val="24"/>
          <w:szCs w:val="24"/>
          <w:rtl/>
        </w:rPr>
        <w:t xml:space="preserve"> خانوادگی و اجتماعی است. او شرم و ادب را به کناری نهاده به عروس خود </w:t>
      </w:r>
      <w:r w:rsidR="005A6F2C">
        <w:rPr>
          <w:rFonts w:ascii="Calibri" w:hAnsi="Calibri" w:cs="Calibri"/>
          <w:sz w:val="24"/>
          <w:szCs w:val="24"/>
          <w:rtl/>
        </w:rPr>
        <w:t>–</w:t>
      </w:r>
      <w:r w:rsidR="005A6F2C">
        <w:rPr>
          <w:rFonts w:ascii="Calibri" w:hAnsi="Calibri" w:cs="Calibri" w:hint="cs"/>
          <w:sz w:val="24"/>
          <w:szCs w:val="24"/>
          <w:rtl/>
        </w:rPr>
        <w:t xml:space="preserve"> که در بدترین وضعیت خانوادگی</w:t>
      </w:r>
      <w:r w:rsidR="007F7B8B">
        <w:rPr>
          <w:rFonts w:ascii="Calibri" w:hAnsi="Calibri" w:cs="Calibri" w:hint="cs"/>
          <w:sz w:val="24"/>
          <w:szCs w:val="24"/>
          <w:rtl/>
        </w:rPr>
        <w:t xml:space="preserve"> و زندگی</w:t>
      </w:r>
      <w:r w:rsidR="005A6F2C">
        <w:rPr>
          <w:rFonts w:ascii="Calibri" w:hAnsi="Calibri" w:cs="Calibri" w:hint="cs"/>
          <w:sz w:val="24"/>
          <w:szCs w:val="24"/>
          <w:rtl/>
        </w:rPr>
        <w:t xml:space="preserve"> به سر میبرد و نوزاد دلبندش را از دست داده </w:t>
      </w:r>
      <w:r w:rsidR="005A6F2C">
        <w:rPr>
          <w:rFonts w:ascii="Calibri" w:hAnsi="Calibri" w:cs="Calibri"/>
          <w:sz w:val="24"/>
          <w:szCs w:val="24"/>
          <w:rtl/>
        </w:rPr>
        <w:t>–</w:t>
      </w:r>
      <w:r w:rsidR="005A6F2C">
        <w:rPr>
          <w:rFonts w:ascii="Calibri" w:hAnsi="Calibri" w:cs="Calibri" w:hint="cs"/>
          <w:sz w:val="24"/>
          <w:szCs w:val="24"/>
          <w:rtl/>
        </w:rPr>
        <w:t xml:space="preserve"> میگوید:</w:t>
      </w:r>
      <w:r w:rsidR="00B77E60">
        <w:rPr>
          <w:rFonts w:ascii="Calibri" w:hAnsi="Calibri" w:cs="Calibri" w:hint="cs"/>
          <w:sz w:val="24"/>
          <w:szCs w:val="24"/>
          <w:rtl/>
        </w:rPr>
        <w:t xml:space="preserve"> </w:t>
      </w:r>
    </w:p>
    <w:p w:rsidR="00B77E60" w:rsidRDefault="00B77E60" w:rsidP="00B20B3C">
      <w:pPr>
        <w:spacing w:line="360" w:lineRule="auto"/>
        <w:jc w:val="both"/>
        <w:rPr>
          <w:rFonts w:ascii="Calibri" w:hAnsi="Calibri" w:cs="Calibri"/>
          <w:b/>
          <w:bCs/>
          <w:sz w:val="20"/>
          <w:szCs w:val="20"/>
          <w:rtl/>
        </w:rPr>
      </w:pPr>
      <w:r w:rsidRPr="00B77E60">
        <w:rPr>
          <w:rFonts w:ascii="Calibri" w:hAnsi="Calibri" w:cs="Calibri" w:hint="cs"/>
          <w:b/>
          <w:bCs/>
          <w:sz w:val="20"/>
          <w:szCs w:val="20"/>
          <w:rtl/>
        </w:rPr>
        <w:t xml:space="preserve">     " کی شوهرت را ازت گرفت؟ خودت گرفتی. همه ش از قدم تو بود. اولش بارون نیومد؛ بعد ماهی کم شد؛ بعد نخلو به این روز افتاد. تو خودت بادِ نوبان را از دریا آوردی. ای [= این] که تو شکم داری، بچه ی تو نیس. مال نوبانه. مال دریانه. همه میگن اگه پا تو این خونه و ولات بذاره، همه جا رو نابود میکنه. نحسی، تو همه ی خونه ها لونه میکنه. ماهیها </w:t>
      </w:r>
      <w:r w:rsidR="00763230">
        <w:rPr>
          <w:rFonts w:ascii="Calibri" w:hAnsi="Calibri" w:cs="Calibri" w:hint="cs"/>
          <w:b/>
          <w:bCs/>
          <w:sz w:val="20"/>
          <w:szCs w:val="20"/>
          <w:rtl/>
        </w:rPr>
        <w:t>از در</w:t>
      </w:r>
      <w:r w:rsidRPr="00B77E60">
        <w:rPr>
          <w:rFonts w:ascii="Calibri" w:hAnsi="Calibri" w:cs="Calibri" w:hint="cs"/>
          <w:b/>
          <w:bCs/>
          <w:sz w:val="20"/>
          <w:szCs w:val="20"/>
          <w:rtl/>
        </w:rPr>
        <w:t>یا میگریزن؛ نخلها بار نمیدن. نمی بینی همه میخوان از این ولا</w:t>
      </w:r>
      <w:r w:rsidR="0015425D">
        <w:rPr>
          <w:rFonts w:ascii="Calibri" w:hAnsi="Calibri" w:cs="Calibri" w:hint="cs"/>
          <w:b/>
          <w:bCs/>
          <w:sz w:val="20"/>
          <w:szCs w:val="20"/>
          <w:rtl/>
        </w:rPr>
        <w:t>ی</w:t>
      </w:r>
      <w:r w:rsidRPr="00B77E60">
        <w:rPr>
          <w:rFonts w:ascii="Calibri" w:hAnsi="Calibri" w:cs="Calibri" w:hint="cs"/>
          <w:b/>
          <w:bCs/>
          <w:sz w:val="20"/>
          <w:szCs w:val="20"/>
          <w:rtl/>
        </w:rPr>
        <w:t>ت برن؟ " (93)</w:t>
      </w:r>
    </w:p>
    <w:p w:rsidR="00D16741" w:rsidRDefault="003600EA" w:rsidP="003600EA">
      <w:pPr>
        <w:spacing w:line="360" w:lineRule="auto"/>
        <w:jc w:val="both"/>
        <w:rPr>
          <w:rFonts w:ascii="Calibri" w:hAnsi="Calibri" w:cs="Calibri"/>
          <w:sz w:val="24"/>
          <w:szCs w:val="24"/>
          <w:rtl/>
        </w:rPr>
      </w:pPr>
      <w:r>
        <w:rPr>
          <w:rFonts w:ascii="Calibri" w:hAnsi="Calibri" w:cs="Calibri" w:hint="cs"/>
          <w:sz w:val="24"/>
          <w:szCs w:val="24"/>
          <w:rtl/>
        </w:rPr>
        <w:t xml:space="preserve">    "دولت" به عنوان یک</w:t>
      </w:r>
      <w:r w:rsidR="00D16741">
        <w:rPr>
          <w:rFonts w:ascii="Calibri" w:hAnsi="Calibri" w:cs="Calibri" w:hint="cs"/>
          <w:sz w:val="24"/>
          <w:szCs w:val="24"/>
          <w:rtl/>
        </w:rPr>
        <w:t xml:space="preserve">ی </w:t>
      </w:r>
      <w:r>
        <w:rPr>
          <w:rFonts w:ascii="Calibri" w:hAnsi="Calibri" w:cs="Calibri" w:hint="cs"/>
          <w:sz w:val="24"/>
          <w:szCs w:val="24"/>
          <w:rtl/>
        </w:rPr>
        <w:t>از نمودهای روبنای ساختار  اجتماعی - اقصادی</w:t>
      </w:r>
      <w:r w:rsidR="00D16741">
        <w:rPr>
          <w:rFonts w:ascii="Calibri" w:hAnsi="Calibri" w:cs="Calibri" w:hint="cs"/>
          <w:sz w:val="24"/>
          <w:szCs w:val="24"/>
          <w:rtl/>
        </w:rPr>
        <w:t xml:space="preserve"> ه</w:t>
      </w:r>
      <w:r>
        <w:rPr>
          <w:rFonts w:ascii="Calibri" w:hAnsi="Calibri" w:cs="Calibri" w:hint="cs"/>
          <w:sz w:val="24"/>
          <w:szCs w:val="24"/>
          <w:rtl/>
        </w:rPr>
        <w:t>میشه در خدمت صاحبان سرمایه است:</w:t>
      </w:r>
    </w:p>
    <w:p w:rsidR="003600EA" w:rsidRDefault="003600EA" w:rsidP="003600EA">
      <w:pPr>
        <w:spacing w:line="360" w:lineRule="auto"/>
        <w:jc w:val="both"/>
        <w:rPr>
          <w:rFonts w:ascii="Calibri" w:hAnsi="Calibri" w:cs="Calibri"/>
          <w:b/>
          <w:bCs/>
          <w:sz w:val="20"/>
          <w:szCs w:val="20"/>
          <w:rtl/>
        </w:rPr>
      </w:pPr>
      <w:r w:rsidRPr="003600EA">
        <w:rPr>
          <w:rFonts w:ascii="Calibri" w:hAnsi="Calibri" w:cs="Calibri" w:hint="cs"/>
          <w:b/>
          <w:bCs/>
          <w:sz w:val="20"/>
          <w:szCs w:val="20"/>
          <w:rtl/>
        </w:rPr>
        <w:t xml:space="preserve">     " حاج رئیس و ناخدا قصد داشتند نخلستان و جهاز چوبی را بفروشند و با پول آن، جهاز آهنی کوچکی بخرند و به شرکت نفت اجاره بدهند تا برای کارکنان شرکت نفت، آب و غذا از بندر به لاوان ببرند. حتی حرف بود که زن و بچه را هم به لاوان می برند و آبادی را برای همیشه ترک میکنند " (25-24).</w:t>
      </w:r>
    </w:p>
    <w:p w:rsidR="005870A8" w:rsidRDefault="003600EA" w:rsidP="00805773">
      <w:pPr>
        <w:spacing w:line="360" w:lineRule="auto"/>
        <w:jc w:val="both"/>
        <w:rPr>
          <w:rFonts w:ascii="Calibri" w:hAnsi="Calibri" w:cs="Calibri"/>
          <w:sz w:val="24"/>
          <w:szCs w:val="24"/>
          <w:rtl/>
        </w:rPr>
      </w:pPr>
      <w:r>
        <w:rPr>
          <w:rFonts w:ascii="Calibri" w:hAnsi="Calibri" w:cs="Calibri" w:hint="cs"/>
          <w:sz w:val="24"/>
          <w:szCs w:val="24"/>
          <w:rtl/>
        </w:rPr>
        <w:t xml:space="preserve">    و این، در حالی است که همین "دولت" به شهروندان </w:t>
      </w:r>
      <w:r w:rsidR="005A6F2C">
        <w:rPr>
          <w:rFonts w:ascii="Calibri" w:hAnsi="Calibri" w:cs="Calibri" w:hint="cs"/>
          <w:sz w:val="24"/>
          <w:szCs w:val="24"/>
          <w:rtl/>
        </w:rPr>
        <w:t xml:space="preserve">فقیر </w:t>
      </w:r>
      <w:r>
        <w:rPr>
          <w:rFonts w:ascii="Calibri" w:hAnsi="Calibri" w:cs="Calibri" w:hint="cs"/>
          <w:sz w:val="24"/>
          <w:szCs w:val="24"/>
          <w:rtl/>
        </w:rPr>
        <w:t>خود اجازه نمی</w:t>
      </w:r>
      <w:r w:rsidR="005A6F2C">
        <w:rPr>
          <w:rFonts w:ascii="Calibri" w:hAnsi="Calibri" w:cs="Calibri" w:hint="cs"/>
          <w:sz w:val="24"/>
          <w:szCs w:val="24"/>
          <w:rtl/>
        </w:rPr>
        <w:t>ده</w:t>
      </w:r>
      <w:r w:rsidR="00805773">
        <w:rPr>
          <w:rFonts w:ascii="Calibri" w:hAnsi="Calibri" w:cs="Calibri" w:hint="cs"/>
          <w:sz w:val="24"/>
          <w:szCs w:val="24"/>
          <w:rtl/>
        </w:rPr>
        <w:t xml:space="preserve">د برای یافتن کار به شیخ نشینها </w:t>
      </w:r>
      <w:r>
        <w:rPr>
          <w:rFonts w:ascii="Calibri" w:hAnsi="Calibri" w:cs="Calibri" w:hint="cs"/>
          <w:sz w:val="24"/>
          <w:szCs w:val="24"/>
          <w:rtl/>
        </w:rPr>
        <w:t xml:space="preserve">بروند و وقتی "نخلو" به پاسگاه می آید تا شاید بتواند مجوّزی برای سفر </w:t>
      </w:r>
      <w:r w:rsidR="00805773">
        <w:rPr>
          <w:rFonts w:ascii="Calibri" w:hAnsi="Calibri" w:cs="Calibri" w:hint="cs"/>
          <w:sz w:val="24"/>
          <w:szCs w:val="24"/>
          <w:rtl/>
        </w:rPr>
        <w:t xml:space="preserve">به شیخ نشینها بگیرد، میگویند باید پاسپورت بگیری؛ شرطی </w:t>
      </w:r>
      <w:r w:rsidR="0015425D">
        <w:rPr>
          <w:rFonts w:ascii="Calibri" w:hAnsi="Calibri" w:cs="Calibri" w:hint="cs"/>
          <w:sz w:val="24"/>
          <w:szCs w:val="24"/>
          <w:rtl/>
        </w:rPr>
        <w:t xml:space="preserve">که </w:t>
      </w:r>
      <w:r w:rsidR="00805773">
        <w:rPr>
          <w:rFonts w:ascii="Calibri" w:hAnsi="Calibri" w:cs="Calibri" w:hint="cs"/>
          <w:sz w:val="24"/>
          <w:szCs w:val="24"/>
          <w:rtl/>
        </w:rPr>
        <w:t xml:space="preserve">برای فقیرترین لایه ی اجتماعی بسیار سنگین است. </w:t>
      </w:r>
      <w:r w:rsidR="005870A8">
        <w:rPr>
          <w:rFonts w:ascii="Calibri" w:hAnsi="Calibri" w:cs="Calibri" w:hint="cs"/>
          <w:sz w:val="24"/>
          <w:szCs w:val="24"/>
          <w:rtl/>
        </w:rPr>
        <w:t>میان نهاد اقتصادی و نهاد قدرت و سرکوب</w:t>
      </w:r>
      <w:r w:rsidR="00D16741">
        <w:rPr>
          <w:rFonts w:ascii="Calibri" w:hAnsi="Calibri" w:cs="Calibri" w:hint="cs"/>
          <w:sz w:val="24"/>
          <w:szCs w:val="24"/>
          <w:rtl/>
        </w:rPr>
        <w:t xml:space="preserve"> </w:t>
      </w:r>
      <w:r w:rsidR="005870A8">
        <w:rPr>
          <w:rFonts w:ascii="Calibri" w:hAnsi="Calibri" w:cs="Calibri" w:hint="cs"/>
          <w:sz w:val="24"/>
          <w:szCs w:val="24"/>
          <w:rtl/>
        </w:rPr>
        <w:t>هم رابطه ی حسنه ای هست. وقتی "ناخدا" و "حاج عباس" از سفر دریایی خود باز میگردند، ظاهراً جز ماهی بی خاصیت "موتو" چیزی صید نکرده اند. اما وقتی یک سبد پر از ماهی درشت را در ماشین جیپ "استوار جوادی" میگذارند، رویه ی پنهان "ایده ئولوژی" آشکار می شود: تبانی نحس صاحبان قدرت:</w:t>
      </w:r>
    </w:p>
    <w:p w:rsidR="005870A8" w:rsidRPr="005870A8" w:rsidRDefault="005870A8" w:rsidP="00104424">
      <w:pPr>
        <w:spacing w:line="360" w:lineRule="auto"/>
        <w:jc w:val="both"/>
        <w:rPr>
          <w:rFonts w:ascii="Calibri" w:hAnsi="Calibri" w:cs="Calibri"/>
          <w:b/>
          <w:bCs/>
          <w:sz w:val="20"/>
          <w:szCs w:val="20"/>
          <w:rtl/>
        </w:rPr>
      </w:pPr>
      <w:r w:rsidRPr="005870A8">
        <w:rPr>
          <w:rFonts w:ascii="Calibri" w:hAnsi="Calibri" w:cs="Calibri" w:hint="cs"/>
          <w:b/>
          <w:bCs/>
          <w:sz w:val="20"/>
          <w:szCs w:val="20"/>
          <w:rtl/>
        </w:rPr>
        <w:t xml:space="preserve">     " جاسم به داخل اتاقک جهاز رفت و سبد ماهی را آورد پیش پای استوار روی زمین گذاشت. سبد پر از ماهی درشت بود. . . جاسم سبد ماهی را پشت جیپ گذاشت و خودش به ماهیهای درشت هاموری نگاه کرد که بعضی از آنها هنوز زنده بودند " (36-35).</w:t>
      </w:r>
    </w:p>
    <w:p w:rsidR="00C054FC" w:rsidRDefault="00763230" w:rsidP="00B20B3C">
      <w:pPr>
        <w:spacing w:line="360" w:lineRule="auto"/>
        <w:jc w:val="both"/>
        <w:rPr>
          <w:rFonts w:ascii="Calibri" w:hAnsi="Calibri" w:cs="Calibri"/>
          <w:sz w:val="24"/>
          <w:szCs w:val="24"/>
          <w:rtl/>
        </w:rPr>
      </w:pPr>
      <w:r>
        <w:rPr>
          <w:rFonts w:ascii="Calibri" w:hAnsi="Calibri" w:cs="Calibri" w:hint="cs"/>
          <w:sz w:val="24"/>
          <w:szCs w:val="24"/>
          <w:rtl/>
        </w:rPr>
        <w:t xml:space="preserve">  </w:t>
      </w:r>
      <w:r w:rsidR="005870A8">
        <w:rPr>
          <w:rFonts w:ascii="Calibri" w:hAnsi="Calibri" w:cs="Calibri" w:hint="cs"/>
          <w:sz w:val="24"/>
          <w:szCs w:val="24"/>
          <w:rtl/>
        </w:rPr>
        <w:t xml:space="preserve">     اما "حاج رئیس" هم در راه رضای خدا و رسولش، سبد ماهی را به رئیس پاسگاه نمیدهد. </w:t>
      </w:r>
      <w:r w:rsidR="00C054FC">
        <w:rPr>
          <w:rFonts w:ascii="Calibri" w:hAnsi="Calibri" w:cs="Calibri" w:hint="cs"/>
          <w:sz w:val="24"/>
          <w:szCs w:val="24"/>
          <w:rtl/>
        </w:rPr>
        <w:t>"عرضی" دارد و آن، دور کردن خطر احتمالی از جانب "نخلو" برای او و لنج او است:</w:t>
      </w:r>
    </w:p>
    <w:p w:rsidR="00C054FC" w:rsidRPr="00C054FC" w:rsidRDefault="00C054FC" w:rsidP="00B20B3C">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00E75BDC">
        <w:rPr>
          <w:rFonts w:ascii="Calibri" w:hAnsi="Calibri" w:cs="Calibri" w:hint="cs"/>
          <w:b/>
          <w:bCs/>
          <w:sz w:val="20"/>
          <w:szCs w:val="20"/>
          <w:rtl/>
        </w:rPr>
        <w:t xml:space="preserve">  </w:t>
      </w:r>
      <w:r w:rsidRPr="00C054FC">
        <w:rPr>
          <w:rFonts w:ascii="Calibri" w:hAnsi="Calibri" w:cs="Calibri" w:hint="cs"/>
          <w:b/>
          <w:bCs/>
          <w:sz w:val="20"/>
          <w:szCs w:val="20"/>
          <w:rtl/>
        </w:rPr>
        <w:t xml:space="preserve"> </w:t>
      </w:r>
      <w:r>
        <w:rPr>
          <w:rFonts w:ascii="Calibri" w:hAnsi="Calibri" w:cs="Calibri" w:hint="cs"/>
          <w:b/>
          <w:bCs/>
          <w:sz w:val="20"/>
          <w:szCs w:val="20"/>
          <w:rtl/>
        </w:rPr>
        <w:t xml:space="preserve">-      </w:t>
      </w:r>
      <w:r w:rsidRPr="00C054FC">
        <w:rPr>
          <w:rFonts w:ascii="Calibri" w:hAnsi="Calibri" w:cs="Calibri" w:hint="cs"/>
          <w:b/>
          <w:bCs/>
          <w:sz w:val="20"/>
          <w:szCs w:val="20"/>
          <w:rtl/>
        </w:rPr>
        <w:t>می ترسم بقیه ی جاشوها رو بشورونه و رو آب، کار دستم بده.</w:t>
      </w:r>
    </w:p>
    <w:p w:rsidR="00C054FC" w:rsidRPr="00C054FC" w:rsidRDefault="00C054FC" w:rsidP="00C054FC">
      <w:pPr>
        <w:pStyle w:val="ListParagraph"/>
        <w:numPr>
          <w:ilvl w:val="0"/>
          <w:numId w:val="14"/>
        </w:numPr>
        <w:spacing w:line="360" w:lineRule="auto"/>
        <w:jc w:val="both"/>
        <w:rPr>
          <w:rFonts w:ascii="Calibri" w:hAnsi="Calibri" w:cs="Calibri"/>
          <w:b/>
          <w:bCs/>
          <w:sz w:val="20"/>
          <w:szCs w:val="20"/>
          <w:rtl/>
        </w:rPr>
      </w:pPr>
      <w:r w:rsidRPr="00C054FC">
        <w:rPr>
          <w:rFonts w:ascii="Calibri" w:hAnsi="Calibri" w:cs="Calibri" w:hint="cs"/>
          <w:b/>
          <w:bCs/>
          <w:sz w:val="20"/>
          <w:szCs w:val="20"/>
          <w:rtl/>
        </w:rPr>
        <w:t>دو روز که انداختمش تو بازداشتگاه، باد از کله ش بیرون میره.</w:t>
      </w:r>
    </w:p>
    <w:p w:rsidR="00C054FC" w:rsidRDefault="00C054FC" w:rsidP="00B20B3C">
      <w:pPr>
        <w:spacing w:line="360" w:lineRule="auto"/>
        <w:jc w:val="both"/>
        <w:rPr>
          <w:rFonts w:ascii="Calibri" w:hAnsi="Calibri" w:cs="Calibri"/>
          <w:b/>
          <w:bCs/>
          <w:sz w:val="20"/>
          <w:szCs w:val="20"/>
          <w:rtl/>
        </w:rPr>
      </w:pPr>
      <w:r w:rsidRPr="00C054FC">
        <w:rPr>
          <w:rFonts w:ascii="Calibri" w:hAnsi="Calibri" w:cs="Calibri" w:hint="cs"/>
          <w:b/>
          <w:bCs/>
          <w:sz w:val="20"/>
          <w:szCs w:val="20"/>
          <w:rtl/>
        </w:rPr>
        <w:t xml:space="preserve">      ناخدا لبخند رضایتی زد و رو به جاسم کرد: اون ماهی سرکار استوار رو بیار " (35).</w:t>
      </w:r>
    </w:p>
    <w:p w:rsidR="00C054FC" w:rsidRDefault="00C054FC" w:rsidP="00B20B3C">
      <w:pPr>
        <w:spacing w:line="360" w:lineRule="auto"/>
        <w:jc w:val="both"/>
        <w:rPr>
          <w:rFonts w:ascii="Calibri" w:hAnsi="Calibri" w:cs="Calibri"/>
          <w:sz w:val="24"/>
          <w:szCs w:val="24"/>
          <w:rtl/>
        </w:rPr>
      </w:pPr>
      <w:r>
        <w:rPr>
          <w:rFonts w:ascii="Calibri" w:hAnsi="Calibri" w:cs="Calibri" w:hint="cs"/>
          <w:sz w:val="24"/>
          <w:szCs w:val="24"/>
          <w:rtl/>
        </w:rPr>
        <w:t xml:space="preserve">    راستی، "شروه" هم زیبا و خواستنی است. "نخلو" هم شاید به بازداشتگاه برود یا در تبعید به زندان بیفتد. "ناخدا" و "حاج رئیس" کوسه های خشکی اند. اگر جگر بُز برای کوسه ی دریایی خوشگوار است، چرا "شروه" برای این کوسه های خشکی، طعمه ی گوارایی نباشد؟ </w:t>
      </w:r>
    </w:p>
    <w:p w:rsidR="00104424" w:rsidRDefault="00C054FC" w:rsidP="00B20B3C">
      <w:pPr>
        <w:spacing w:line="360" w:lineRule="auto"/>
        <w:jc w:val="both"/>
        <w:rPr>
          <w:rFonts w:ascii="Calibri" w:hAnsi="Calibri" w:cs="Calibri"/>
          <w:b/>
          <w:bCs/>
          <w:sz w:val="20"/>
          <w:szCs w:val="20"/>
          <w:rtl/>
        </w:rPr>
      </w:pPr>
      <w:r w:rsidRPr="008A2C20">
        <w:rPr>
          <w:rFonts w:ascii="Calibri" w:hAnsi="Calibri" w:cs="Calibri" w:hint="cs"/>
          <w:b/>
          <w:bCs/>
          <w:sz w:val="20"/>
          <w:szCs w:val="20"/>
          <w:rtl/>
        </w:rPr>
        <w:t xml:space="preserve">     " </w:t>
      </w:r>
      <w:r w:rsidR="008A2C20" w:rsidRPr="008A2C20">
        <w:rPr>
          <w:rFonts w:ascii="Calibri" w:hAnsi="Calibri" w:cs="Calibri" w:hint="cs"/>
          <w:b/>
          <w:bCs/>
          <w:sz w:val="20"/>
          <w:szCs w:val="20"/>
          <w:rtl/>
        </w:rPr>
        <w:t xml:space="preserve">چشمان ناخدا باز برقی زدند. پُک محکمی به قلیان زد و برای لحظه ای چشمان سرمه کشیده ی زیبای شروه جلو نظرش آمدند؛ همان </w:t>
      </w:r>
    </w:p>
    <w:p w:rsidR="00C054FC" w:rsidRPr="008A2C20" w:rsidRDefault="008A2C20" w:rsidP="00B20B3C">
      <w:pPr>
        <w:spacing w:line="360" w:lineRule="auto"/>
        <w:jc w:val="both"/>
        <w:rPr>
          <w:rFonts w:ascii="Calibri" w:hAnsi="Calibri" w:cs="Calibri"/>
          <w:b/>
          <w:bCs/>
          <w:sz w:val="20"/>
          <w:szCs w:val="20"/>
          <w:rtl/>
        </w:rPr>
      </w:pPr>
      <w:r w:rsidRPr="008A2C20">
        <w:rPr>
          <w:rFonts w:ascii="Calibri" w:hAnsi="Calibri" w:cs="Calibri" w:hint="cs"/>
          <w:b/>
          <w:bCs/>
          <w:sz w:val="20"/>
          <w:szCs w:val="20"/>
          <w:rtl/>
        </w:rPr>
        <w:t>چشمانی که به بدرقه ی نخلو لب دریا آمده بودند و ناخدا آنها را لحظه ای دیده بود. ناخدا اگر از شر نخلو خلاص می شد، عقد کردن شروه به عنوان همسر سوم، کار سخت</w:t>
      </w:r>
      <w:r w:rsidR="00104424">
        <w:rPr>
          <w:rFonts w:ascii="Calibri" w:hAnsi="Calibri" w:cs="Calibri" w:hint="cs"/>
          <w:b/>
          <w:bCs/>
          <w:sz w:val="20"/>
          <w:szCs w:val="20"/>
          <w:rtl/>
        </w:rPr>
        <w:t>ی</w:t>
      </w:r>
      <w:r w:rsidRPr="008A2C20">
        <w:rPr>
          <w:rFonts w:ascii="Calibri" w:hAnsi="Calibri" w:cs="Calibri" w:hint="cs"/>
          <w:b/>
          <w:bCs/>
          <w:sz w:val="20"/>
          <w:szCs w:val="20"/>
          <w:rtl/>
        </w:rPr>
        <w:t xml:space="preserve"> نبود " (26).</w:t>
      </w:r>
    </w:p>
    <w:p w:rsidR="008A2C20" w:rsidRDefault="008A2C20" w:rsidP="00B20B3C">
      <w:pPr>
        <w:spacing w:line="360" w:lineRule="auto"/>
        <w:jc w:val="both"/>
        <w:rPr>
          <w:rFonts w:ascii="Calibri" w:hAnsi="Calibri" w:cs="Calibri"/>
          <w:sz w:val="24"/>
          <w:szCs w:val="24"/>
          <w:rtl/>
        </w:rPr>
      </w:pPr>
      <w:r>
        <w:rPr>
          <w:rFonts w:ascii="Calibri" w:hAnsi="Calibri" w:cs="Calibri" w:hint="cs"/>
          <w:sz w:val="24"/>
          <w:szCs w:val="24"/>
          <w:rtl/>
        </w:rPr>
        <w:t xml:space="preserve">     نگاه خریدارانه ی "حاج رئیس" هم نشان میدهد که این کو</w:t>
      </w:r>
      <w:r w:rsidR="001B6242">
        <w:rPr>
          <w:rFonts w:ascii="Calibri" w:hAnsi="Calibri" w:cs="Calibri" w:hint="cs"/>
          <w:sz w:val="24"/>
          <w:szCs w:val="24"/>
          <w:rtl/>
        </w:rPr>
        <w:t xml:space="preserve">سه ی دیگر خشکی هم </w:t>
      </w:r>
      <w:r>
        <w:rPr>
          <w:rFonts w:ascii="Calibri" w:hAnsi="Calibri" w:cs="Calibri" w:hint="cs"/>
          <w:sz w:val="24"/>
          <w:szCs w:val="24"/>
          <w:rtl/>
        </w:rPr>
        <w:t>در طمع خام افتاده است:</w:t>
      </w:r>
    </w:p>
    <w:p w:rsidR="008A2C20" w:rsidRDefault="008A2C20" w:rsidP="00B20B3C">
      <w:pPr>
        <w:spacing w:line="360" w:lineRule="auto"/>
        <w:jc w:val="both"/>
        <w:rPr>
          <w:rFonts w:ascii="Calibri" w:hAnsi="Calibri" w:cs="Calibri"/>
          <w:sz w:val="24"/>
          <w:szCs w:val="24"/>
          <w:rtl/>
        </w:rPr>
      </w:pPr>
      <w:r>
        <w:rPr>
          <w:rFonts w:ascii="Calibri" w:hAnsi="Calibri" w:cs="Calibri" w:hint="cs"/>
          <w:sz w:val="24"/>
          <w:szCs w:val="24"/>
          <w:rtl/>
        </w:rPr>
        <w:t xml:space="preserve">    " شروه سینی حلوا را قبل از همه، جلو حاج رئیس و ناخدا گرفت. حاج رئیس، انگشتی حلوا برداشت و قبل از آن که به دهان بگذارد، با نگاه هیز خود چشمهای سرمه کشیده و تن و بدن شروه را مظنه کرد:</w:t>
      </w:r>
    </w:p>
    <w:p w:rsidR="008A2C20" w:rsidRPr="001B6242" w:rsidRDefault="001B6242" w:rsidP="001B6242">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Pr="001B6242">
        <w:rPr>
          <w:rFonts w:ascii="Calibri" w:hAnsi="Calibri" w:cs="Calibri" w:hint="cs"/>
          <w:b/>
          <w:bCs/>
          <w:sz w:val="20"/>
          <w:szCs w:val="20"/>
          <w:rtl/>
        </w:rPr>
        <w:t xml:space="preserve">" </w:t>
      </w:r>
      <w:r w:rsidR="008A2C20" w:rsidRPr="001B6242">
        <w:rPr>
          <w:rFonts w:ascii="Calibri" w:hAnsi="Calibri" w:cs="Calibri" w:hint="cs"/>
          <w:b/>
          <w:bCs/>
          <w:sz w:val="20"/>
          <w:szCs w:val="20"/>
          <w:rtl/>
        </w:rPr>
        <w:t>قبول باشه! حال نخلو خَش [= خوش] می شه. ناراحت نباش. من</w:t>
      </w:r>
      <w:r w:rsidR="00104424">
        <w:rPr>
          <w:rFonts w:ascii="Calibri" w:hAnsi="Calibri" w:cs="Calibri" w:hint="cs"/>
          <w:b/>
          <w:bCs/>
          <w:sz w:val="20"/>
          <w:szCs w:val="20"/>
          <w:rtl/>
        </w:rPr>
        <w:t xml:space="preserve"> و </w:t>
      </w:r>
      <w:r w:rsidR="008A2C20" w:rsidRPr="001B6242">
        <w:rPr>
          <w:rFonts w:ascii="Calibri" w:hAnsi="Calibri" w:cs="Calibri" w:hint="cs"/>
          <w:b/>
          <w:bCs/>
          <w:sz w:val="20"/>
          <w:szCs w:val="20"/>
          <w:rtl/>
        </w:rPr>
        <w:t xml:space="preserve"> ناخدا با بابا فرج حرف زدیم. قراره سیش </w:t>
      </w:r>
      <w:r w:rsidRPr="001B6242">
        <w:rPr>
          <w:rFonts w:ascii="Calibri" w:hAnsi="Calibri" w:cs="Calibri" w:hint="cs"/>
          <w:b/>
          <w:bCs/>
          <w:sz w:val="20"/>
          <w:szCs w:val="20"/>
          <w:rtl/>
        </w:rPr>
        <w:t>[= برایش] مجلس بگیریم. خرجش هم با ما. ایشالا باد از تنش بیرون میره و خوب می شه . . . نترس. بابا فرج تو خلیج حرف نداره. اگه نتونه باد نخلو دومن کنه که نه بابا</w:t>
      </w:r>
      <w:r w:rsidR="00057DC1">
        <w:rPr>
          <w:rFonts w:ascii="Calibri" w:hAnsi="Calibri" w:cs="Calibri" w:hint="cs"/>
          <w:b/>
          <w:bCs/>
          <w:sz w:val="20"/>
          <w:szCs w:val="20"/>
          <w:rtl/>
        </w:rPr>
        <w:t xml:space="preserve"> </w:t>
      </w:r>
      <w:r w:rsidRPr="001B6242">
        <w:rPr>
          <w:rFonts w:ascii="Calibri" w:hAnsi="Calibri" w:cs="Calibri" w:hint="cs"/>
          <w:b/>
          <w:bCs/>
          <w:sz w:val="20"/>
          <w:szCs w:val="20"/>
          <w:rtl/>
        </w:rPr>
        <w:t>زاره " (56).</w:t>
      </w: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57DC1" w:rsidRDefault="00057DC1" w:rsidP="001B6242">
      <w:pPr>
        <w:spacing w:line="360" w:lineRule="auto"/>
        <w:jc w:val="both"/>
        <w:rPr>
          <w:rFonts w:ascii="Calibri" w:hAnsi="Calibri" w:cs="Calibri"/>
          <w:sz w:val="24"/>
          <w:szCs w:val="24"/>
          <w:rtl/>
        </w:rPr>
      </w:pPr>
    </w:p>
    <w:p w:rsidR="000E7C1D" w:rsidRDefault="000E7C1D" w:rsidP="001B6242">
      <w:pPr>
        <w:spacing w:line="360" w:lineRule="auto"/>
        <w:jc w:val="both"/>
        <w:rPr>
          <w:rFonts w:ascii="Calibri" w:hAnsi="Calibri" w:cs="Calibri"/>
          <w:b/>
          <w:bCs/>
          <w:sz w:val="20"/>
          <w:szCs w:val="20"/>
          <w:rtl/>
        </w:rPr>
      </w:pPr>
      <w:r>
        <w:rPr>
          <w:rFonts w:ascii="Calibri" w:hAnsi="Calibri" w:cs="Calibri" w:hint="cs"/>
          <w:sz w:val="24"/>
          <w:szCs w:val="24"/>
          <w:rtl/>
        </w:rPr>
        <w:t>منابع:</w:t>
      </w:r>
    </w:p>
    <w:p w:rsidR="00EA7040" w:rsidRDefault="00EA7040" w:rsidP="00EA7040">
      <w:pPr>
        <w:spacing w:line="360" w:lineRule="auto"/>
        <w:jc w:val="both"/>
        <w:rPr>
          <w:rFonts w:ascii="Calibri" w:hAnsi="Calibri" w:cs="Calibri"/>
          <w:sz w:val="24"/>
          <w:szCs w:val="24"/>
          <w:rtl/>
        </w:rPr>
      </w:pPr>
      <w:r>
        <w:rPr>
          <w:rFonts w:ascii="Calibri" w:hAnsi="Calibri" w:cs="Calibri" w:hint="cs"/>
          <w:sz w:val="24"/>
          <w:szCs w:val="24"/>
          <w:rtl/>
        </w:rPr>
        <w:t xml:space="preserve">تسوجی تبریزی، عبداللطیف. </w:t>
      </w:r>
      <w:r>
        <w:rPr>
          <w:rFonts w:ascii="Calibri" w:hAnsi="Calibri" w:cs="Calibri" w:hint="cs"/>
          <w:i/>
          <w:iCs/>
          <w:sz w:val="24"/>
          <w:szCs w:val="24"/>
          <w:rtl/>
        </w:rPr>
        <w:t xml:space="preserve">هزار و یک شب. </w:t>
      </w:r>
      <w:r>
        <w:rPr>
          <w:rFonts w:ascii="Calibri" w:hAnsi="Calibri" w:cs="Calibri" w:hint="cs"/>
          <w:sz w:val="24"/>
          <w:szCs w:val="24"/>
          <w:rtl/>
        </w:rPr>
        <w:t xml:space="preserve">تهران: انتشارات هرمس، 1383. </w:t>
      </w:r>
    </w:p>
    <w:p w:rsidR="00EA7040" w:rsidRDefault="000E7C1D" w:rsidP="00EA7040">
      <w:pPr>
        <w:spacing w:line="360" w:lineRule="auto"/>
        <w:jc w:val="both"/>
        <w:rPr>
          <w:rFonts w:ascii="Calibri" w:hAnsi="Calibri" w:cs="Calibri"/>
          <w:sz w:val="24"/>
          <w:szCs w:val="24"/>
          <w:rtl/>
        </w:rPr>
      </w:pPr>
      <w:r>
        <w:rPr>
          <w:rFonts w:ascii="Calibri" w:hAnsi="Calibri" w:cs="Calibri" w:hint="cs"/>
          <w:sz w:val="24"/>
          <w:szCs w:val="24"/>
          <w:rtl/>
        </w:rPr>
        <w:t xml:space="preserve">تقی زاده طوسی، فریدون (تصحیح و توضیح). </w:t>
      </w:r>
      <w:r w:rsidR="00875C18">
        <w:rPr>
          <w:rFonts w:ascii="Calibri" w:hAnsi="Calibri" w:cs="Calibri" w:hint="cs"/>
          <w:i/>
          <w:iCs/>
          <w:sz w:val="24"/>
          <w:szCs w:val="24"/>
          <w:rtl/>
        </w:rPr>
        <w:t xml:space="preserve">قصص الانبیاء. </w:t>
      </w:r>
      <w:r>
        <w:rPr>
          <w:rFonts w:ascii="Calibri" w:hAnsi="Calibri" w:cs="Calibri" w:hint="cs"/>
          <w:sz w:val="24"/>
          <w:szCs w:val="24"/>
          <w:rtl/>
        </w:rPr>
        <w:t xml:space="preserve">مشهد: انتشارات باران، 1363. </w:t>
      </w:r>
    </w:p>
    <w:p w:rsidR="00E92C64" w:rsidRDefault="00EA2018" w:rsidP="00EA7040">
      <w:pPr>
        <w:spacing w:line="360" w:lineRule="auto"/>
        <w:jc w:val="both"/>
        <w:rPr>
          <w:rFonts w:ascii="Calibri" w:hAnsi="Calibri" w:cs="Calibri"/>
          <w:sz w:val="24"/>
          <w:szCs w:val="24"/>
          <w:rtl/>
        </w:rPr>
      </w:pPr>
      <w:r>
        <w:rPr>
          <w:rFonts w:ascii="Calibri" w:hAnsi="Calibri" w:cs="Calibri" w:hint="cs"/>
          <w:sz w:val="24"/>
          <w:szCs w:val="24"/>
          <w:rtl/>
        </w:rPr>
        <w:t xml:space="preserve">حسینی، خالد. </w:t>
      </w:r>
      <w:r>
        <w:rPr>
          <w:rFonts w:ascii="Calibri" w:hAnsi="Calibri" w:cs="Calibri" w:hint="cs"/>
          <w:i/>
          <w:iCs/>
          <w:sz w:val="24"/>
          <w:szCs w:val="24"/>
          <w:rtl/>
        </w:rPr>
        <w:t xml:space="preserve">بادبادکباز. </w:t>
      </w:r>
      <w:r>
        <w:rPr>
          <w:rFonts w:ascii="Calibri" w:hAnsi="Calibri" w:cs="Calibri" w:hint="cs"/>
          <w:sz w:val="24"/>
          <w:szCs w:val="24"/>
          <w:rtl/>
        </w:rPr>
        <w:t>ترجمه ی زیبا گنجی؛ پریسا سلیمان زاده. تهران: انتشارات مروارید، چاپ سوم، 1384.</w:t>
      </w:r>
      <w:r w:rsidR="004E7AE9">
        <w:rPr>
          <w:rFonts w:ascii="Calibri" w:hAnsi="Calibri" w:cs="Calibri" w:hint="cs"/>
          <w:sz w:val="24"/>
          <w:szCs w:val="24"/>
          <w:rtl/>
        </w:rPr>
        <w:t xml:space="preserve"> </w:t>
      </w:r>
    </w:p>
    <w:p w:rsidR="00B035E3" w:rsidRPr="00B035E3" w:rsidRDefault="00B035E3" w:rsidP="00267242">
      <w:pPr>
        <w:spacing w:line="360" w:lineRule="auto"/>
        <w:jc w:val="both"/>
        <w:rPr>
          <w:rFonts w:ascii="Calibri" w:hAnsi="Calibri" w:cs="Calibri"/>
          <w:sz w:val="24"/>
          <w:szCs w:val="24"/>
          <w:rtl/>
        </w:rPr>
      </w:pPr>
      <w:r>
        <w:rPr>
          <w:rFonts w:ascii="Calibri" w:hAnsi="Calibri" w:cs="Calibri" w:hint="cs"/>
          <w:sz w:val="24"/>
          <w:szCs w:val="24"/>
          <w:rtl/>
        </w:rPr>
        <w:t>دادَگی، فرنب</w:t>
      </w:r>
      <w:r w:rsidR="00D86005">
        <w:rPr>
          <w:rFonts w:ascii="Calibri" w:hAnsi="Calibri" w:cs="Calibri" w:hint="cs"/>
          <w:sz w:val="24"/>
          <w:szCs w:val="24"/>
          <w:rtl/>
        </w:rPr>
        <w:t>َ</w:t>
      </w:r>
      <w:r>
        <w:rPr>
          <w:rFonts w:ascii="Calibri" w:hAnsi="Calibri" w:cs="Calibri" w:hint="cs"/>
          <w:sz w:val="24"/>
          <w:szCs w:val="24"/>
          <w:rtl/>
        </w:rPr>
        <w:t xml:space="preserve">غ. </w:t>
      </w:r>
      <w:r>
        <w:rPr>
          <w:rFonts w:ascii="Calibri" w:hAnsi="Calibri" w:cs="Calibri" w:hint="cs"/>
          <w:i/>
          <w:iCs/>
          <w:sz w:val="24"/>
          <w:szCs w:val="24"/>
          <w:rtl/>
        </w:rPr>
        <w:t>ب</w:t>
      </w:r>
      <w:r w:rsidR="00D86005">
        <w:rPr>
          <w:rFonts w:ascii="Calibri" w:hAnsi="Calibri" w:cs="Calibri" w:hint="cs"/>
          <w:i/>
          <w:iCs/>
          <w:sz w:val="24"/>
          <w:szCs w:val="24"/>
          <w:rtl/>
        </w:rPr>
        <w:t>ُ</w:t>
      </w:r>
      <w:r>
        <w:rPr>
          <w:rFonts w:ascii="Calibri" w:hAnsi="Calibri" w:cs="Calibri" w:hint="cs"/>
          <w:i/>
          <w:iCs/>
          <w:sz w:val="24"/>
          <w:szCs w:val="24"/>
          <w:rtl/>
        </w:rPr>
        <w:t>ند</w:t>
      </w:r>
      <w:r w:rsidR="00D86005">
        <w:rPr>
          <w:rFonts w:ascii="Calibri" w:hAnsi="Calibri" w:cs="Calibri" w:hint="cs"/>
          <w:i/>
          <w:iCs/>
          <w:sz w:val="24"/>
          <w:szCs w:val="24"/>
          <w:rtl/>
        </w:rPr>
        <w:t>َ</w:t>
      </w:r>
      <w:r>
        <w:rPr>
          <w:rFonts w:ascii="Calibri" w:hAnsi="Calibri" w:cs="Calibri" w:hint="cs"/>
          <w:i/>
          <w:iCs/>
          <w:sz w:val="24"/>
          <w:szCs w:val="24"/>
          <w:rtl/>
        </w:rPr>
        <w:t>ه</w:t>
      </w:r>
      <w:r w:rsidR="00D86005">
        <w:rPr>
          <w:rFonts w:ascii="Calibri" w:hAnsi="Calibri" w:cs="Calibri" w:hint="cs"/>
          <w:i/>
          <w:iCs/>
          <w:sz w:val="24"/>
          <w:szCs w:val="24"/>
          <w:rtl/>
        </w:rPr>
        <w:t>ِ</w:t>
      </w:r>
      <w:r>
        <w:rPr>
          <w:rFonts w:ascii="Calibri" w:hAnsi="Calibri" w:cs="Calibri" w:hint="cs"/>
          <w:i/>
          <w:iCs/>
          <w:sz w:val="24"/>
          <w:szCs w:val="24"/>
          <w:rtl/>
        </w:rPr>
        <w:t>ش.</w:t>
      </w:r>
      <w:r>
        <w:rPr>
          <w:rFonts w:ascii="Calibri" w:hAnsi="Calibri" w:cs="Calibri" w:hint="cs"/>
          <w:sz w:val="24"/>
          <w:szCs w:val="24"/>
          <w:rtl/>
        </w:rPr>
        <w:t xml:space="preserve">گردانیده ی مهرداد بهار. تهران: انتشارات توس، 1378. </w:t>
      </w:r>
    </w:p>
    <w:p w:rsidR="005A2C48" w:rsidRDefault="004658DA" w:rsidP="00C56A89">
      <w:pPr>
        <w:spacing w:line="360" w:lineRule="auto"/>
        <w:jc w:val="both"/>
        <w:rPr>
          <w:rFonts w:ascii="Calibri" w:hAnsi="Calibri" w:cs="Calibri"/>
          <w:sz w:val="24"/>
          <w:szCs w:val="24"/>
          <w:rtl/>
        </w:rPr>
      </w:pPr>
      <w:r>
        <w:rPr>
          <w:rFonts w:ascii="Calibri" w:hAnsi="Calibri" w:cs="Calibri" w:hint="cs"/>
          <w:sz w:val="24"/>
          <w:szCs w:val="24"/>
          <w:rtl/>
        </w:rPr>
        <w:t>"کتاب مقدس: ترجمه ی تفسیری" (شامل عهد عتیق و عهد جدید). بی نا. بی تا.</w:t>
      </w:r>
      <w:r w:rsidR="004E7AE9">
        <w:rPr>
          <w:rFonts w:ascii="Calibri" w:hAnsi="Calibri" w:cs="Calibri" w:hint="cs"/>
          <w:sz w:val="24"/>
          <w:szCs w:val="24"/>
          <w:rtl/>
        </w:rPr>
        <w:t xml:space="preserve"> </w:t>
      </w:r>
    </w:p>
    <w:p w:rsidR="00C35990" w:rsidRDefault="005A2C48" w:rsidP="00C56A89">
      <w:pPr>
        <w:spacing w:line="360" w:lineRule="auto"/>
        <w:jc w:val="both"/>
        <w:rPr>
          <w:rFonts w:ascii="Calibri" w:hAnsi="Calibri" w:cs="Calibri"/>
          <w:sz w:val="24"/>
          <w:szCs w:val="24"/>
          <w:rtl/>
        </w:rPr>
      </w:pPr>
      <w:r>
        <w:rPr>
          <w:rFonts w:ascii="Calibri" w:hAnsi="Calibri" w:cs="Calibri" w:hint="cs"/>
          <w:sz w:val="24"/>
          <w:szCs w:val="24"/>
          <w:rtl/>
        </w:rPr>
        <w:t xml:space="preserve">کهن، ابراهیم. </w:t>
      </w:r>
      <w:r>
        <w:rPr>
          <w:rFonts w:ascii="Calibri" w:hAnsi="Calibri" w:cs="Calibri" w:hint="cs"/>
          <w:i/>
          <w:iCs/>
          <w:sz w:val="24"/>
          <w:szCs w:val="24"/>
          <w:rtl/>
        </w:rPr>
        <w:t>گنجینه ای از تلمود</w:t>
      </w:r>
      <w:r w:rsidRPr="005A2C48">
        <w:rPr>
          <w:rFonts w:ascii="Calibri" w:hAnsi="Calibri" w:cs="Calibri" w:hint="cs"/>
          <w:sz w:val="24"/>
          <w:szCs w:val="24"/>
          <w:rtl/>
        </w:rPr>
        <w:t>. ترجمه از انگلیسی</w:t>
      </w:r>
      <w:r>
        <w:rPr>
          <w:rFonts w:ascii="Calibri" w:hAnsi="Calibri" w:cs="Calibri" w:hint="cs"/>
          <w:sz w:val="24"/>
          <w:szCs w:val="24"/>
          <w:rtl/>
        </w:rPr>
        <w:t xml:space="preserve">:  امیر فریدون گرگانی. ترجمه و تطبیق با متون عبری: یهوشوع نتن الی. تهران: انتشارات اساطیر، 1382. </w:t>
      </w:r>
      <w:r w:rsidR="004E7AE9" w:rsidRPr="005A2C48">
        <w:rPr>
          <w:rFonts w:ascii="Calibri" w:hAnsi="Calibri" w:cs="Calibri" w:hint="cs"/>
          <w:sz w:val="24"/>
          <w:szCs w:val="24"/>
          <w:rtl/>
        </w:rPr>
        <w:t xml:space="preserve">  </w:t>
      </w:r>
    </w:p>
    <w:p w:rsidR="00732BD8" w:rsidRPr="00732BD8" w:rsidRDefault="00732BD8" w:rsidP="00C56A89">
      <w:pPr>
        <w:spacing w:line="360" w:lineRule="auto"/>
        <w:jc w:val="both"/>
        <w:rPr>
          <w:rFonts w:ascii="Calibri" w:hAnsi="Calibri" w:cs="Calibri"/>
          <w:sz w:val="24"/>
          <w:szCs w:val="24"/>
          <w:rtl/>
        </w:rPr>
      </w:pPr>
      <w:r>
        <w:rPr>
          <w:rFonts w:ascii="Calibri" w:hAnsi="Calibri" w:cs="Calibri" w:hint="cs"/>
          <w:sz w:val="24"/>
          <w:szCs w:val="24"/>
          <w:rtl/>
        </w:rPr>
        <w:t xml:space="preserve">مصاحب، غلامحسین (سرپرست). </w:t>
      </w:r>
      <w:r>
        <w:rPr>
          <w:rFonts w:ascii="Calibri" w:hAnsi="Calibri" w:cs="Calibri" w:hint="cs"/>
          <w:i/>
          <w:iCs/>
          <w:sz w:val="24"/>
          <w:szCs w:val="24"/>
          <w:rtl/>
        </w:rPr>
        <w:t xml:space="preserve">دایرة المعارف فارسی. </w:t>
      </w:r>
      <w:r>
        <w:rPr>
          <w:rFonts w:ascii="Calibri" w:hAnsi="Calibri" w:cs="Calibri" w:hint="cs"/>
          <w:sz w:val="24"/>
          <w:szCs w:val="24"/>
          <w:rtl/>
        </w:rPr>
        <w:t>تهران: مؤسسه ی انتشارات فرانکلین، 1345.</w:t>
      </w:r>
    </w:p>
    <w:p w:rsidR="00D86005" w:rsidRDefault="00C35990" w:rsidP="00C56A89">
      <w:pPr>
        <w:spacing w:line="360" w:lineRule="auto"/>
        <w:jc w:val="both"/>
        <w:rPr>
          <w:rFonts w:ascii="Calibri" w:hAnsi="Calibri" w:cs="Calibri"/>
          <w:sz w:val="24"/>
          <w:szCs w:val="24"/>
          <w:rtl/>
        </w:rPr>
      </w:pPr>
      <w:r>
        <w:rPr>
          <w:rFonts w:ascii="Calibri" w:hAnsi="Calibri" w:cs="Calibri" w:hint="cs"/>
          <w:sz w:val="24"/>
          <w:szCs w:val="24"/>
          <w:rtl/>
        </w:rPr>
        <w:t xml:space="preserve">ملک پور، جمشید. </w:t>
      </w:r>
      <w:r>
        <w:rPr>
          <w:rFonts w:ascii="Calibri" w:hAnsi="Calibri" w:cs="Calibri" w:hint="cs"/>
          <w:i/>
          <w:iCs/>
          <w:sz w:val="24"/>
          <w:szCs w:val="24"/>
          <w:rtl/>
        </w:rPr>
        <w:t xml:space="preserve">باد نوبان. </w:t>
      </w:r>
      <w:r>
        <w:rPr>
          <w:rFonts w:ascii="Calibri" w:hAnsi="Calibri" w:cs="Calibri" w:hint="cs"/>
          <w:sz w:val="24"/>
          <w:szCs w:val="24"/>
          <w:rtl/>
        </w:rPr>
        <w:t>تهران: انتشارات ثالث، 1399.</w:t>
      </w:r>
    </w:p>
    <w:p w:rsidR="003D5E2C" w:rsidRDefault="00D86005" w:rsidP="00C56A89">
      <w:pPr>
        <w:spacing w:line="360" w:lineRule="auto"/>
        <w:jc w:val="both"/>
        <w:rPr>
          <w:rFonts w:ascii="Calibri" w:hAnsi="Calibri" w:cs="Calibri"/>
          <w:sz w:val="24"/>
          <w:szCs w:val="24"/>
          <w:rtl/>
        </w:rPr>
      </w:pPr>
      <w:r>
        <w:rPr>
          <w:rFonts w:ascii="Calibri" w:hAnsi="Calibri" w:cs="Calibri" w:hint="cs"/>
          <w:sz w:val="24"/>
          <w:szCs w:val="24"/>
          <w:rtl/>
        </w:rPr>
        <w:t xml:space="preserve">موکی یلی، روژه. </w:t>
      </w:r>
      <w:r>
        <w:rPr>
          <w:rFonts w:ascii="Calibri" w:hAnsi="Calibri" w:cs="Calibri" w:hint="cs"/>
          <w:i/>
          <w:iCs/>
          <w:sz w:val="24"/>
          <w:szCs w:val="24"/>
          <w:rtl/>
        </w:rPr>
        <w:t xml:space="preserve">عقده های روانی. </w:t>
      </w:r>
      <w:r>
        <w:rPr>
          <w:rFonts w:ascii="Calibri" w:hAnsi="Calibri" w:cs="Calibri" w:hint="cs"/>
          <w:sz w:val="24"/>
          <w:szCs w:val="24"/>
          <w:rtl/>
        </w:rPr>
        <w:t>ترجمه ی محمدرضا شجاع رضوی. مشهد: انتشارات آستان قدس رضوی، 1371.</w:t>
      </w:r>
      <w:r w:rsidR="004E7AE9">
        <w:rPr>
          <w:rFonts w:ascii="Calibri" w:hAnsi="Calibri" w:cs="Calibri" w:hint="cs"/>
          <w:sz w:val="24"/>
          <w:szCs w:val="24"/>
          <w:rtl/>
        </w:rPr>
        <w:t xml:space="preserve">   </w:t>
      </w:r>
    </w:p>
    <w:p w:rsidR="00057DC1" w:rsidRDefault="00057DC1" w:rsidP="00057DC1">
      <w:pPr>
        <w:spacing w:line="360" w:lineRule="auto"/>
        <w:jc w:val="both"/>
        <w:rPr>
          <w:rFonts w:ascii="Calibri" w:hAnsi="Calibri" w:cs="Calibri"/>
          <w:sz w:val="24"/>
          <w:szCs w:val="24"/>
          <w:rtl/>
        </w:rPr>
      </w:pPr>
      <w:r>
        <w:rPr>
          <w:rFonts w:ascii="Calibri" w:hAnsi="Calibri" w:cs="Calibri" w:hint="cs"/>
          <w:sz w:val="24"/>
          <w:szCs w:val="24"/>
          <w:rtl/>
        </w:rPr>
        <w:t xml:space="preserve">میرعابدینی، حسن. </w:t>
      </w:r>
      <w:r>
        <w:rPr>
          <w:rFonts w:ascii="Calibri" w:hAnsi="Calibri" w:cs="Calibri" w:hint="cs"/>
          <w:i/>
          <w:iCs/>
          <w:sz w:val="24"/>
          <w:szCs w:val="24"/>
          <w:rtl/>
        </w:rPr>
        <w:t xml:space="preserve">فرهنگ داستان نویسان ایران از آغاز تا امروز. </w:t>
      </w:r>
      <w:r>
        <w:rPr>
          <w:rFonts w:ascii="Calibri" w:hAnsi="Calibri" w:cs="Calibri" w:hint="cs"/>
          <w:sz w:val="24"/>
          <w:szCs w:val="24"/>
          <w:rtl/>
        </w:rPr>
        <w:t>تهران: نشر چشمه، 1386.</w:t>
      </w:r>
    </w:p>
    <w:p w:rsidR="00FE5B4E" w:rsidRDefault="003D5E2C" w:rsidP="003D5E2C">
      <w:pPr>
        <w:spacing w:line="360" w:lineRule="auto"/>
        <w:jc w:val="right"/>
        <w:rPr>
          <w:rFonts w:ascii="Calibri" w:hAnsi="Calibri" w:cs="Calibri"/>
          <w:sz w:val="24"/>
          <w:szCs w:val="24"/>
        </w:rPr>
      </w:pPr>
      <w:r>
        <w:rPr>
          <w:rFonts w:ascii="Calibri" w:hAnsi="Calibri" w:cs="Calibri"/>
          <w:i/>
          <w:iCs/>
          <w:sz w:val="24"/>
          <w:szCs w:val="24"/>
        </w:rPr>
        <w:t>Encyclopedia Britannica,</w:t>
      </w:r>
      <w:r>
        <w:rPr>
          <w:rFonts w:ascii="Calibri" w:hAnsi="Calibri" w:cs="Calibri"/>
          <w:sz w:val="24"/>
          <w:szCs w:val="24"/>
        </w:rPr>
        <w:t xml:space="preserve"> Inc. 2020.</w:t>
      </w:r>
    </w:p>
    <w:p w:rsidR="004E7AE9" w:rsidRPr="00934035" w:rsidRDefault="00FE5B4E" w:rsidP="00FE5B4E">
      <w:pPr>
        <w:spacing w:line="360" w:lineRule="auto"/>
        <w:jc w:val="right"/>
        <w:rPr>
          <w:rFonts w:ascii="Calibri" w:hAnsi="Calibri" w:cs="Calibri"/>
          <w:sz w:val="24"/>
          <w:szCs w:val="24"/>
          <w:rtl/>
        </w:rPr>
      </w:pPr>
      <w:r>
        <w:rPr>
          <w:rFonts w:ascii="Calibri" w:hAnsi="Calibri" w:cs="Calibri"/>
          <w:sz w:val="24"/>
          <w:szCs w:val="24"/>
        </w:rPr>
        <w:t xml:space="preserve">Felluga, Dino. </w:t>
      </w:r>
      <w:r>
        <w:rPr>
          <w:rFonts w:ascii="Calibri" w:hAnsi="Calibri" w:cs="Calibri"/>
          <w:i/>
          <w:iCs/>
          <w:sz w:val="24"/>
          <w:szCs w:val="24"/>
        </w:rPr>
        <w:t>Modules on Althusser, and Ideology: Introductory Guide to Critical Theory</w:t>
      </w:r>
      <w:r>
        <w:rPr>
          <w:rFonts w:ascii="Calibri" w:hAnsi="Calibri" w:cs="Calibri"/>
          <w:sz w:val="24"/>
          <w:szCs w:val="24"/>
        </w:rPr>
        <w:t>, 2002.</w:t>
      </w:r>
      <w:r w:rsidR="004E7AE9">
        <w:rPr>
          <w:rFonts w:ascii="Calibri" w:hAnsi="Calibri" w:cs="Calibri" w:hint="cs"/>
          <w:sz w:val="24"/>
          <w:szCs w:val="24"/>
          <w:rtl/>
        </w:rPr>
        <w:t xml:space="preserve">                                                                                                                                              </w:t>
      </w:r>
    </w:p>
    <w:p w:rsidR="00710FC3" w:rsidRPr="002954AD" w:rsidRDefault="00710FC3" w:rsidP="00EC7386">
      <w:pPr>
        <w:spacing w:line="360" w:lineRule="auto"/>
        <w:ind w:left="660"/>
        <w:jc w:val="right"/>
        <w:rPr>
          <w:sz w:val="24"/>
          <w:szCs w:val="24"/>
        </w:rPr>
      </w:pPr>
      <w:r w:rsidRPr="002954AD">
        <w:rPr>
          <w:sz w:val="24"/>
          <w:szCs w:val="24"/>
        </w:rPr>
        <w:t>Hefner, Alan. In</w:t>
      </w:r>
      <w:r w:rsidR="00104424">
        <w:rPr>
          <w:sz w:val="24"/>
          <w:szCs w:val="24"/>
        </w:rPr>
        <w:t>:</w:t>
      </w:r>
      <w:r w:rsidRPr="002954AD">
        <w:rPr>
          <w:sz w:val="24"/>
          <w:szCs w:val="24"/>
        </w:rPr>
        <w:t xml:space="preserve"> </w:t>
      </w:r>
      <w:r w:rsidRPr="002954AD">
        <w:rPr>
          <w:i/>
          <w:iCs/>
          <w:sz w:val="24"/>
          <w:szCs w:val="24"/>
        </w:rPr>
        <w:t xml:space="preserve">Encyclopedia Mythica. </w:t>
      </w:r>
      <w:r w:rsidRPr="002954AD">
        <w:rPr>
          <w:sz w:val="24"/>
          <w:szCs w:val="24"/>
        </w:rPr>
        <w:t>2004</w:t>
      </w:r>
      <w:r w:rsidR="00EC7386" w:rsidRPr="002954AD">
        <w:rPr>
          <w:sz w:val="24"/>
          <w:szCs w:val="24"/>
        </w:rPr>
        <w:t xml:space="preserve"> (Revision 3).</w:t>
      </w:r>
      <w:r w:rsidRPr="002954AD">
        <w:rPr>
          <w:sz w:val="24"/>
          <w:szCs w:val="24"/>
        </w:rPr>
        <w:t xml:space="preserve"> in: http:// www. Pantheon. org/articles/Lilith.html</w:t>
      </w:r>
    </w:p>
    <w:p w:rsidR="005F5D55" w:rsidRDefault="002954AD" w:rsidP="00EC7386">
      <w:pPr>
        <w:spacing w:line="360" w:lineRule="auto"/>
        <w:ind w:left="660"/>
        <w:jc w:val="right"/>
        <w:rPr>
          <w:i/>
          <w:iCs/>
          <w:sz w:val="24"/>
          <w:szCs w:val="24"/>
        </w:rPr>
      </w:pPr>
      <w:r w:rsidRPr="002954AD">
        <w:rPr>
          <w:sz w:val="24"/>
          <w:szCs w:val="24"/>
        </w:rPr>
        <w:t xml:space="preserve">Hawthorn, Jeremy. </w:t>
      </w:r>
      <w:r w:rsidRPr="002954AD">
        <w:rPr>
          <w:i/>
          <w:iCs/>
          <w:sz w:val="24"/>
          <w:szCs w:val="24"/>
        </w:rPr>
        <w:t>Studying the Novel: An Introduction.</w:t>
      </w:r>
      <w:r>
        <w:rPr>
          <w:sz w:val="24"/>
          <w:szCs w:val="24"/>
        </w:rPr>
        <w:t xml:space="preserve"> Routledge, Chapman and Hall, Inc., 1989.</w:t>
      </w:r>
    </w:p>
    <w:p w:rsidR="002954AD" w:rsidRPr="005F5D55" w:rsidRDefault="005F5D55" w:rsidP="005F5D55">
      <w:pPr>
        <w:spacing w:line="360" w:lineRule="auto"/>
        <w:ind w:left="660"/>
        <w:jc w:val="right"/>
        <w:rPr>
          <w:sz w:val="24"/>
          <w:szCs w:val="24"/>
          <w:rtl/>
        </w:rPr>
      </w:pPr>
      <w:r>
        <w:rPr>
          <w:sz w:val="24"/>
          <w:szCs w:val="24"/>
        </w:rPr>
        <w:t xml:space="preserve">T. R. Nicholson et al. </w:t>
      </w:r>
      <w:r w:rsidRPr="005F5D55">
        <w:rPr>
          <w:sz w:val="24"/>
          <w:szCs w:val="24"/>
        </w:rPr>
        <w:t xml:space="preserve">Life events and escape in conversion disorder. </w:t>
      </w:r>
      <w:r>
        <w:rPr>
          <w:i/>
          <w:iCs/>
          <w:sz w:val="24"/>
          <w:szCs w:val="24"/>
        </w:rPr>
        <w:t>Psychological Medicine</w:t>
      </w:r>
      <w:r>
        <w:rPr>
          <w:sz w:val="24"/>
          <w:szCs w:val="24"/>
        </w:rPr>
        <w:t>, 2016, Sep. 46 (12). pp. 2617-26.</w:t>
      </w:r>
    </w:p>
    <w:p w:rsidR="00F215A1" w:rsidRPr="002954AD" w:rsidRDefault="00F215A1">
      <w:pPr>
        <w:jc w:val="center"/>
        <w:rPr>
          <w:rFonts w:ascii="Calibri" w:hAnsi="Calibri" w:cs="Calibri"/>
          <w:b/>
          <w:bCs/>
          <w:sz w:val="24"/>
          <w:szCs w:val="24"/>
        </w:rPr>
      </w:pPr>
    </w:p>
    <w:sectPr w:rsidR="00F215A1" w:rsidRPr="002954AD" w:rsidSect="005572F6">
      <w:headerReference w:type="default" r:id="rId7"/>
      <w:pgSz w:w="11906" w:h="16838"/>
      <w:pgMar w:top="1440" w:right="1440" w:bottom="1440" w:left="1440" w:header="708" w:footer="708" w:gutter="0"/>
      <w:pgNumType w:start="7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AB" w:rsidRDefault="00817DAB" w:rsidP="0045041E">
      <w:pPr>
        <w:spacing w:after="0" w:line="240" w:lineRule="auto"/>
      </w:pPr>
      <w:r>
        <w:separator/>
      </w:r>
    </w:p>
  </w:endnote>
  <w:endnote w:type="continuationSeparator" w:id="0">
    <w:p w:rsidR="00817DAB" w:rsidRDefault="00817DAB" w:rsidP="0045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AB" w:rsidRDefault="00817DAB" w:rsidP="0045041E">
      <w:pPr>
        <w:spacing w:after="0" w:line="240" w:lineRule="auto"/>
      </w:pPr>
      <w:r>
        <w:separator/>
      </w:r>
    </w:p>
  </w:footnote>
  <w:footnote w:type="continuationSeparator" w:id="0">
    <w:p w:rsidR="00817DAB" w:rsidRDefault="00817DAB" w:rsidP="0045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35697416"/>
      <w:docPartObj>
        <w:docPartGallery w:val="Page Numbers (Top of Page)"/>
        <w:docPartUnique/>
      </w:docPartObj>
    </w:sdtPr>
    <w:sdtEndPr/>
    <w:sdtContent>
      <w:p w:rsidR="0045041E" w:rsidRDefault="0045041E">
        <w:pPr>
          <w:pStyle w:val="Header"/>
          <w:jc w:val="right"/>
        </w:pPr>
        <w:r>
          <w:fldChar w:fldCharType="begin"/>
        </w:r>
        <w:r>
          <w:instrText xml:space="preserve"> PAGE   \* MERGEFORMAT </w:instrText>
        </w:r>
        <w:r>
          <w:fldChar w:fldCharType="separate"/>
        </w:r>
        <w:r w:rsidR="00D019D4">
          <w:rPr>
            <w:noProof/>
            <w:rtl/>
          </w:rPr>
          <w:t>77</w:t>
        </w:r>
        <w:r>
          <w:rPr>
            <w:noProof/>
          </w:rPr>
          <w:fldChar w:fldCharType="end"/>
        </w:r>
      </w:p>
    </w:sdtContent>
  </w:sdt>
  <w:p w:rsidR="0045041E" w:rsidRDefault="00450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2587"/>
    <w:multiLevelType w:val="hybridMultilevel"/>
    <w:tmpl w:val="D5943BAC"/>
    <w:lvl w:ilvl="0" w:tplc="9226207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25BB4"/>
    <w:multiLevelType w:val="hybridMultilevel"/>
    <w:tmpl w:val="9618BA2C"/>
    <w:lvl w:ilvl="0" w:tplc="3530C376">
      <w:numFmt w:val="bullet"/>
      <w:lvlText w:val=""/>
      <w:lvlJc w:val="center"/>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89777F"/>
    <w:multiLevelType w:val="hybridMultilevel"/>
    <w:tmpl w:val="03A4F8EA"/>
    <w:lvl w:ilvl="0" w:tplc="9226207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E4260"/>
    <w:multiLevelType w:val="hybridMultilevel"/>
    <w:tmpl w:val="45F8BADE"/>
    <w:lvl w:ilvl="0" w:tplc="3530C376">
      <w:numFmt w:val="bullet"/>
      <w:lvlText w:val=""/>
      <w:lvlJc w:val="center"/>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B30EFF"/>
    <w:multiLevelType w:val="hybridMultilevel"/>
    <w:tmpl w:val="9BB4F22E"/>
    <w:lvl w:ilvl="0" w:tplc="737CE2C0">
      <w:start w:val="1"/>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2A0F4EDA"/>
    <w:multiLevelType w:val="hybridMultilevel"/>
    <w:tmpl w:val="431CD5BE"/>
    <w:lvl w:ilvl="0" w:tplc="3530C376">
      <w:numFmt w:val="bullet"/>
      <w:lvlText w:val=""/>
      <w:lvlJc w:val="center"/>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27389"/>
    <w:multiLevelType w:val="hybridMultilevel"/>
    <w:tmpl w:val="3F20224C"/>
    <w:lvl w:ilvl="0" w:tplc="3530C376">
      <w:numFmt w:val="bullet"/>
      <w:lvlText w:val=""/>
      <w:lvlJc w:val="center"/>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2D6F82"/>
    <w:multiLevelType w:val="hybridMultilevel"/>
    <w:tmpl w:val="4200774C"/>
    <w:lvl w:ilvl="0" w:tplc="3530C376">
      <w:numFmt w:val="bullet"/>
      <w:lvlText w:val=""/>
      <w:lvlJc w:val="center"/>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2C61E4"/>
    <w:multiLevelType w:val="hybridMultilevel"/>
    <w:tmpl w:val="60FAE1BC"/>
    <w:lvl w:ilvl="0" w:tplc="3530C376">
      <w:numFmt w:val="bullet"/>
      <w:lvlText w:val=""/>
      <w:lvlJc w:val="center"/>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282C59"/>
    <w:multiLevelType w:val="hybridMultilevel"/>
    <w:tmpl w:val="1772E092"/>
    <w:lvl w:ilvl="0" w:tplc="3530C376">
      <w:numFmt w:val="bullet"/>
      <w:lvlText w:val=""/>
      <w:lvlJc w:val="center"/>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286543"/>
    <w:multiLevelType w:val="hybridMultilevel"/>
    <w:tmpl w:val="22F6B6C4"/>
    <w:lvl w:ilvl="0" w:tplc="3530C376">
      <w:numFmt w:val="bullet"/>
      <w:lvlText w:val=""/>
      <w:lvlJc w:val="center"/>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537180"/>
    <w:multiLevelType w:val="hybridMultilevel"/>
    <w:tmpl w:val="3A9AA44E"/>
    <w:lvl w:ilvl="0" w:tplc="3530C376">
      <w:numFmt w:val="bullet"/>
      <w:lvlText w:val=""/>
      <w:lvlJc w:val="center"/>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596472"/>
    <w:multiLevelType w:val="hybridMultilevel"/>
    <w:tmpl w:val="4D82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0667C"/>
    <w:multiLevelType w:val="hybridMultilevel"/>
    <w:tmpl w:val="BFC0C980"/>
    <w:lvl w:ilvl="0" w:tplc="3530C376">
      <w:numFmt w:val="bullet"/>
      <w:lvlText w:val=""/>
      <w:lvlJc w:val="center"/>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5"/>
  </w:num>
  <w:num w:numId="5">
    <w:abstractNumId w:val="11"/>
  </w:num>
  <w:num w:numId="6">
    <w:abstractNumId w:val="6"/>
  </w:num>
  <w:num w:numId="7">
    <w:abstractNumId w:val="13"/>
  </w:num>
  <w:num w:numId="8">
    <w:abstractNumId w:val="3"/>
  </w:num>
  <w:num w:numId="9">
    <w:abstractNumId w:val="9"/>
  </w:num>
  <w:num w:numId="10">
    <w:abstractNumId w:val="8"/>
  </w:num>
  <w:num w:numId="11">
    <w:abstractNumId w:val="7"/>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A1"/>
    <w:rsid w:val="000009D6"/>
    <w:rsid w:val="000036A9"/>
    <w:rsid w:val="000048CB"/>
    <w:rsid w:val="00030E84"/>
    <w:rsid w:val="00043816"/>
    <w:rsid w:val="00053E2A"/>
    <w:rsid w:val="00057DC1"/>
    <w:rsid w:val="000621AB"/>
    <w:rsid w:val="000628F9"/>
    <w:rsid w:val="00066D63"/>
    <w:rsid w:val="00092F88"/>
    <w:rsid w:val="000C0CA4"/>
    <w:rsid w:val="000D5069"/>
    <w:rsid w:val="000E38FF"/>
    <w:rsid w:val="000E7C1D"/>
    <w:rsid w:val="000F0C4F"/>
    <w:rsid w:val="000F70A1"/>
    <w:rsid w:val="00104424"/>
    <w:rsid w:val="001173EC"/>
    <w:rsid w:val="00120A1F"/>
    <w:rsid w:val="00121FA5"/>
    <w:rsid w:val="001228D6"/>
    <w:rsid w:val="0015185A"/>
    <w:rsid w:val="0015425D"/>
    <w:rsid w:val="00155C3A"/>
    <w:rsid w:val="00165228"/>
    <w:rsid w:val="00172691"/>
    <w:rsid w:val="00180CE5"/>
    <w:rsid w:val="00183911"/>
    <w:rsid w:val="0018455F"/>
    <w:rsid w:val="00193BAA"/>
    <w:rsid w:val="001A732D"/>
    <w:rsid w:val="001B4D01"/>
    <w:rsid w:val="001B6242"/>
    <w:rsid w:val="001B7752"/>
    <w:rsid w:val="001E03AB"/>
    <w:rsid w:val="001F30BF"/>
    <w:rsid w:val="00265C3B"/>
    <w:rsid w:val="00267242"/>
    <w:rsid w:val="002703BD"/>
    <w:rsid w:val="002954AD"/>
    <w:rsid w:val="002A4CCD"/>
    <w:rsid w:val="002C060F"/>
    <w:rsid w:val="002F710C"/>
    <w:rsid w:val="0030439F"/>
    <w:rsid w:val="003537F0"/>
    <w:rsid w:val="003600EA"/>
    <w:rsid w:val="00362D31"/>
    <w:rsid w:val="003719B9"/>
    <w:rsid w:val="00376D8F"/>
    <w:rsid w:val="003831E9"/>
    <w:rsid w:val="00390D07"/>
    <w:rsid w:val="00392730"/>
    <w:rsid w:val="003A1AD4"/>
    <w:rsid w:val="003C4D99"/>
    <w:rsid w:val="003D5E2C"/>
    <w:rsid w:val="003D6A79"/>
    <w:rsid w:val="003F1FFF"/>
    <w:rsid w:val="00401569"/>
    <w:rsid w:val="00401992"/>
    <w:rsid w:val="00406109"/>
    <w:rsid w:val="00412D7A"/>
    <w:rsid w:val="00436C90"/>
    <w:rsid w:val="004442B1"/>
    <w:rsid w:val="0045041E"/>
    <w:rsid w:val="004658DA"/>
    <w:rsid w:val="00482898"/>
    <w:rsid w:val="00482901"/>
    <w:rsid w:val="00490289"/>
    <w:rsid w:val="004A7DC3"/>
    <w:rsid w:val="004B6D63"/>
    <w:rsid w:val="004C17E4"/>
    <w:rsid w:val="004C6850"/>
    <w:rsid w:val="004D1A2F"/>
    <w:rsid w:val="004D619D"/>
    <w:rsid w:val="004E7AE9"/>
    <w:rsid w:val="0050365C"/>
    <w:rsid w:val="0052607A"/>
    <w:rsid w:val="00532B01"/>
    <w:rsid w:val="00535EB0"/>
    <w:rsid w:val="005572F6"/>
    <w:rsid w:val="005870A8"/>
    <w:rsid w:val="00591827"/>
    <w:rsid w:val="005A2C48"/>
    <w:rsid w:val="005A6386"/>
    <w:rsid w:val="005A6F2C"/>
    <w:rsid w:val="005B088D"/>
    <w:rsid w:val="005B30C2"/>
    <w:rsid w:val="005C1403"/>
    <w:rsid w:val="005E09B6"/>
    <w:rsid w:val="005E66D6"/>
    <w:rsid w:val="005F5D55"/>
    <w:rsid w:val="005F764A"/>
    <w:rsid w:val="0060198F"/>
    <w:rsid w:val="00602A8C"/>
    <w:rsid w:val="00602D97"/>
    <w:rsid w:val="00610422"/>
    <w:rsid w:val="00611C2B"/>
    <w:rsid w:val="0062522C"/>
    <w:rsid w:val="00663D9E"/>
    <w:rsid w:val="00666179"/>
    <w:rsid w:val="0067041D"/>
    <w:rsid w:val="006862B0"/>
    <w:rsid w:val="006867D3"/>
    <w:rsid w:val="00690229"/>
    <w:rsid w:val="00693783"/>
    <w:rsid w:val="006A5D70"/>
    <w:rsid w:val="006E3DBF"/>
    <w:rsid w:val="00710FC3"/>
    <w:rsid w:val="00732BD8"/>
    <w:rsid w:val="007342FF"/>
    <w:rsid w:val="0074502A"/>
    <w:rsid w:val="00746A91"/>
    <w:rsid w:val="00763230"/>
    <w:rsid w:val="00777F08"/>
    <w:rsid w:val="00783B81"/>
    <w:rsid w:val="00785CB0"/>
    <w:rsid w:val="00792702"/>
    <w:rsid w:val="00792772"/>
    <w:rsid w:val="00793494"/>
    <w:rsid w:val="00796F87"/>
    <w:rsid w:val="007A064F"/>
    <w:rsid w:val="007B23C6"/>
    <w:rsid w:val="007C4628"/>
    <w:rsid w:val="007C6D5C"/>
    <w:rsid w:val="007F7B8B"/>
    <w:rsid w:val="00805773"/>
    <w:rsid w:val="00817DAB"/>
    <w:rsid w:val="00842F5D"/>
    <w:rsid w:val="00847A13"/>
    <w:rsid w:val="0086258E"/>
    <w:rsid w:val="00874778"/>
    <w:rsid w:val="00875C18"/>
    <w:rsid w:val="008A12DA"/>
    <w:rsid w:val="008A2C20"/>
    <w:rsid w:val="008D5199"/>
    <w:rsid w:val="008D607A"/>
    <w:rsid w:val="008F6EB2"/>
    <w:rsid w:val="0090256E"/>
    <w:rsid w:val="009179D1"/>
    <w:rsid w:val="00934035"/>
    <w:rsid w:val="00936FC1"/>
    <w:rsid w:val="009420EA"/>
    <w:rsid w:val="0094359F"/>
    <w:rsid w:val="00954CD2"/>
    <w:rsid w:val="009603E5"/>
    <w:rsid w:val="00992387"/>
    <w:rsid w:val="009B6C2F"/>
    <w:rsid w:val="009D271C"/>
    <w:rsid w:val="009F0AED"/>
    <w:rsid w:val="00A37875"/>
    <w:rsid w:val="00A51D1C"/>
    <w:rsid w:val="00A63792"/>
    <w:rsid w:val="00A7641E"/>
    <w:rsid w:val="00A8437D"/>
    <w:rsid w:val="00AA7D4D"/>
    <w:rsid w:val="00AD2CA5"/>
    <w:rsid w:val="00AD5940"/>
    <w:rsid w:val="00AD66F2"/>
    <w:rsid w:val="00AE0C9E"/>
    <w:rsid w:val="00AE345E"/>
    <w:rsid w:val="00B035E3"/>
    <w:rsid w:val="00B07255"/>
    <w:rsid w:val="00B17D0D"/>
    <w:rsid w:val="00B20B3C"/>
    <w:rsid w:val="00B465DB"/>
    <w:rsid w:val="00B77E60"/>
    <w:rsid w:val="00B90F8F"/>
    <w:rsid w:val="00BA535E"/>
    <w:rsid w:val="00BB6B20"/>
    <w:rsid w:val="00BC63CD"/>
    <w:rsid w:val="00BC668D"/>
    <w:rsid w:val="00BE061C"/>
    <w:rsid w:val="00C054FC"/>
    <w:rsid w:val="00C11BBE"/>
    <w:rsid w:val="00C1560A"/>
    <w:rsid w:val="00C35990"/>
    <w:rsid w:val="00C56A89"/>
    <w:rsid w:val="00C62FAF"/>
    <w:rsid w:val="00C657F5"/>
    <w:rsid w:val="00CB1924"/>
    <w:rsid w:val="00CF3023"/>
    <w:rsid w:val="00CF7CA9"/>
    <w:rsid w:val="00D019D4"/>
    <w:rsid w:val="00D16741"/>
    <w:rsid w:val="00D25BBA"/>
    <w:rsid w:val="00D35B36"/>
    <w:rsid w:val="00D4155C"/>
    <w:rsid w:val="00D479DB"/>
    <w:rsid w:val="00D51157"/>
    <w:rsid w:val="00D564D0"/>
    <w:rsid w:val="00D600BE"/>
    <w:rsid w:val="00D77C36"/>
    <w:rsid w:val="00D825BB"/>
    <w:rsid w:val="00D86005"/>
    <w:rsid w:val="00D94CA6"/>
    <w:rsid w:val="00DA77E3"/>
    <w:rsid w:val="00DB5501"/>
    <w:rsid w:val="00DD1027"/>
    <w:rsid w:val="00DD1E75"/>
    <w:rsid w:val="00DD7AA7"/>
    <w:rsid w:val="00DF08A2"/>
    <w:rsid w:val="00E3682A"/>
    <w:rsid w:val="00E56038"/>
    <w:rsid w:val="00E722F0"/>
    <w:rsid w:val="00E75647"/>
    <w:rsid w:val="00E75BDC"/>
    <w:rsid w:val="00E7770D"/>
    <w:rsid w:val="00E84A2D"/>
    <w:rsid w:val="00E92C64"/>
    <w:rsid w:val="00EA2018"/>
    <w:rsid w:val="00EA7040"/>
    <w:rsid w:val="00EB79DE"/>
    <w:rsid w:val="00EC7386"/>
    <w:rsid w:val="00EE32B2"/>
    <w:rsid w:val="00EF6F76"/>
    <w:rsid w:val="00F02D71"/>
    <w:rsid w:val="00F04925"/>
    <w:rsid w:val="00F06E8C"/>
    <w:rsid w:val="00F15CF4"/>
    <w:rsid w:val="00F215A1"/>
    <w:rsid w:val="00F442E8"/>
    <w:rsid w:val="00F62917"/>
    <w:rsid w:val="00F82A68"/>
    <w:rsid w:val="00F91E65"/>
    <w:rsid w:val="00F95897"/>
    <w:rsid w:val="00FE0F9F"/>
    <w:rsid w:val="00FE263F"/>
    <w:rsid w:val="00FE5B4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82712-875D-4A74-A69E-28FF6ED3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1E"/>
  </w:style>
  <w:style w:type="paragraph" w:styleId="Footer">
    <w:name w:val="footer"/>
    <w:basedOn w:val="Normal"/>
    <w:link w:val="FooterChar"/>
    <w:uiPriority w:val="99"/>
    <w:unhideWhenUsed/>
    <w:rsid w:val="0045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1E"/>
  </w:style>
  <w:style w:type="paragraph" w:styleId="ListParagraph">
    <w:name w:val="List Paragraph"/>
    <w:basedOn w:val="Normal"/>
    <w:uiPriority w:val="34"/>
    <w:qFormat/>
    <w:rsid w:val="0026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6475</Words>
  <Characters>36909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م</cp:lastModifiedBy>
  <cp:revision>2</cp:revision>
  <dcterms:created xsi:type="dcterms:W3CDTF">2022-05-25T00:30:00Z</dcterms:created>
  <dcterms:modified xsi:type="dcterms:W3CDTF">2022-05-25T00:30:00Z</dcterms:modified>
</cp:coreProperties>
</file>