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01654" w:rsidRPr="00E01654" w:rsidRDefault="00DD50CE" w:rsidP="00E01654">
      <w:pPr>
        <w:bidi/>
        <w:jc w:val="center"/>
        <w:rPr>
          <w:rFonts w:cs="Titr"/>
          <w:sz w:val="28"/>
          <w:szCs w:val="28"/>
          <w:rtl/>
        </w:rPr>
      </w:pPr>
      <w:bookmarkStart w:id="0" w:name="_GoBack"/>
      <w:bookmarkEnd w:id="0"/>
      <w:r>
        <w:rPr>
          <w:rFonts w:cs="Mitra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01E1D0B0" wp14:editId="4F0F922E">
            <wp:simplePos x="0" y="0"/>
            <wp:positionH relativeFrom="margin">
              <wp:posOffset>-38100</wp:posOffset>
            </wp:positionH>
            <wp:positionV relativeFrom="margin">
              <wp:posOffset>400050</wp:posOffset>
            </wp:positionV>
            <wp:extent cx="2466975" cy="3305175"/>
            <wp:effectExtent l="19050" t="19050" r="28575" b="28575"/>
            <wp:wrapSquare wrapText="bothSides"/>
            <wp:docPr id="2" name="Picture 2" descr="C:\Users\shabrang\Desktop\Desktop\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brang\Desktop\Desktop\s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05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01654" w:rsidRPr="00E01654">
        <w:rPr>
          <w:rFonts w:cs="Titr" w:hint="cs"/>
          <w:sz w:val="28"/>
          <w:szCs w:val="28"/>
          <w:rtl/>
        </w:rPr>
        <w:t>معرفی کتاب</w:t>
      </w:r>
    </w:p>
    <w:p w:rsidR="000E67D0" w:rsidRDefault="00E01654" w:rsidP="0087556F">
      <w:pPr>
        <w:bidi/>
        <w:jc w:val="center"/>
        <w:rPr>
          <w:sz w:val="20"/>
          <w:szCs w:val="20"/>
          <w:rtl/>
        </w:rPr>
      </w:pPr>
      <w:r w:rsidRPr="00E01654">
        <w:rPr>
          <w:rFonts w:cs="Titr" w:hint="cs"/>
          <w:sz w:val="28"/>
          <w:szCs w:val="28"/>
          <w:rtl/>
        </w:rPr>
        <w:t>جوانی بدون جوانی</w:t>
      </w:r>
      <w:r w:rsidR="0087556F">
        <w:rPr>
          <w:rFonts w:cs="Titr" w:hint="cs"/>
          <w:sz w:val="28"/>
          <w:szCs w:val="28"/>
          <w:rtl/>
        </w:rPr>
        <w:t xml:space="preserve"> ؛ </w:t>
      </w:r>
      <w:r w:rsidRPr="00E01654">
        <w:rPr>
          <w:rFonts w:cs="Titr" w:hint="cs"/>
          <w:sz w:val="28"/>
          <w:szCs w:val="28"/>
          <w:rtl/>
        </w:rPr>
        <w:t>اثری از میرچا الیاده ؛ مترجم فرهاد بیگدلو؛ نشر نیماژ سال 1397</w:t>
      </w:r>
    </w:p>
    <w:p w:rsidR="00CF33D6" w:rsidRDefault="004B4F5A" w:rsidP="004A1634">
      <w:pPr>
        <w:bidi/>
        <w:jc w:val="both"/>
        <w:rPr>
          <w:rFonts w:cs="Mitra"/>
          <w:sz w:val="32"/>
          <w:szCs w:val="32"/>
          <w:rtl/>
        </w:rPr>
      </w:pPr>
      <w:r>
        <w:rPr>
          <w:rFonts w:cs="Mitra" w:hint="cs"/>
          <w:sz w:val="32"/>
          <w:szCs w:val="32"/>
          <w:rtl/>
        </w:rPr>
        <w:t xml:space="preserve"> این اثر، </w:t>
      </w:r>
      <w:r w:rsidRPr="004B4F5A">
        <w:rPr>
          <w:rFonts w:cs="Mitra"/>
          <w:sz w:val="32"/>
          <w:szCs w:val="32"/>
          <w:rtl/>
        </w:rPr>
        <w:t>رمان</w:t>
      </w:r>
      <w:r w:rsidR="00CF33D6">
        <w:rPr>
          <w:rFonts w:cs="Mitra" w:hint="cs"/>
          <w:sz w:val="32"/>
          <w:szCs w:val="32"/>
          <w:rtl/>
        </w:rPr>
        <w:t>ی است</w:t>
      </w:r>
      <w:r w:rsidRPr="004B4F5A">
        <w:rPr>
          <w:rFonts w:cs="Mitra"/>
          <w:sz w:val="32"/>
          <w:szCs w:val="32"/>
          <w:rtl/>
        </w:rPr>
        <w:t xml:space="preserve"> به قلم نویسنده رومانیایی، میرچا الیاده</w:t>
      </w:r>
      <w:r w:rsidR="004A1634">
        <w:rPr>
          <w:rFonts w:cs="Mitra" w:hint="cs"/>
          <w:sz w:val="32"/>
          <w:szCs w:val="32"/>
          <w:rtl/>
        </w:rPr>
        <w:t xml:space="preserve"> (1986-1907)</w:t>
      </w:r>
      <w:r w:rsidRPr="004B4F5A">
        <w:rPr>
          <w:rFonts w:cs="Mitra"/>
          <w:sz w:val="32"/>
          <w:szCs w:val="32"/>
          <w:rtl/>
        </w:rPr>
        <w:t>،</w:t>
      </w:r>
      <w:r w:rsidR="00CF33D6">
        <w:rPr>
          <w:rFonts w:cs="Mitra" w:hint="cs"/>
          <w:sz w:val="32"/>
          <w:szCs w:val="32"/>
          <w:rtl/>
        </w:rPr>
        <w:t xml:space="preserve"> که در سال 1976</w:t>
      </w:r>
      <w:r w:rsidRPr="004B4F5A">
        <w:rPr>
          <w:rFonts w:cs="Mitra"/>
          <w:sz w:val="32"/>
          <w:szCs w:val="32"/>
          <w:rtl/>
        </w:rPr>
        <w:t xml:space="preserve"> منتشر شد؛ </w:t>
      </w:r>
      <w:r w:rsidR="00CF33D6">
        <w:rPr>
          <w:rFonts w:cs="Mitra" w:hint="cs"/>
          <w:sz w:val="32"/>
          <w:szCs w:val="32"/>
          <w:rtl/>
        </w:rPr>
        <w:t>الیاده را بیشتر از آنکه رمان</w:t>
      </w:r>
      <w:r w:rsidR="00196048">
        <w:rPr>
          <w:rFonts w:cs="Mitra" w:hint="cs"/>
          <w:sz w:val="32"/>
          <w:szCs w:val="32"/>
          <w:rtl/>
        </w:rPr>
        <w:t>‌</w:t>
      </w:r>
      <w:r w:rsidR="00CF33D6">
        <w:rPr>
          <w:rFonts w:cs="Mitra" w:hint="cs"/>
          <w:sz w:val="32"/>
          <w:szCs w:val="32"/>
          <w:rtl/>
        </w:rPr>
        <w:t>نویس بدانند</w:t>
      </w:r>
      <w:r w:rsidR="00E36D9E">
        <w:rPr>
          <w:rFonts w:cs="Mitra" w:hint="cs"/>
          <w:sz w:val="32"/>
          <w:szCs w:val="32"/>
          <w:rtl/>
        </w:rPr>
        <w:t>،</w:t>
      </w:r>
      <w:r w:rsidR="00CF33D6">
        <w:rPr>
          <w:rFonts w:cs="Mitra" w:hint="cs"/>
          <w:sz w:val="32"/>
          <w:szCs w:val="32"/>
          <w:rtl/>
        </w:rPr>
        <w:t xml:space="preserve"> </w:t>
      </w:r>
      <w:r w:rsidR="00196048">
        <w:rPr>
          <w:rFonts w:cs="Mitra" w:hint="cs"/>
          <w:sz w:val="32"/>
          <w:szCs w:val="32"/>
          <w:rtl/>
        </w:rPr>
        <w:t>وی را به عنوان دین پژوه،</w:t>
      </w:r>
      <w:r w:rsidR="00CF33D6">
        <w:rPr>
          <w:rFonts w:cs="Mitra" w:hint="cs"/>
          <w:sz w:val="32"/>
          <w:szCs w:val="32"/>
          <w:rtl/>
        </w:rPr>
        <w:t xml:space="preserve"> </w:t>
      </w:r>
      <w:r w:rsidR="00E36D9E">
        <w:rPr>
          <w:rFonts w:cs="Mitra" w:hint="cs"/>
          <w:sz w:val="32"/>
          <w:szCs w:val="32"/>
          <w:rtl/>
        </w:rPr>
        <w:t>مورخ</w:t>
      </w:r>
      <w:r w:rsidR="00CF33D6">
        <w:rPr>
          <w:rFonts w:cs="Mitra" w:hint="cs"/>
          <w:sz w:val="32"/>
          <w:szCs w:val="32"/>
          <w:rtl/>
        </w:rPr>
        <w:t xml:space="preserve"> و اسطوره شناس می </w:t>
      </w:r>
      <w:r w:rsidR="00E36D9E">
        <w:rPr>
          <w:rFonts w:cs="Mitra" w:hint="cs"/>
          <w:sz w:val="32"/>
          <w:szCs w:val="32"/>
          <w:rtl/>
        </w:rPr>
        <w:t>شناسند</w:t>
      </w:r>
      <w:r w:rsidR="0095049D">
        <w:rPr>
          <w:rFonts w:cs="Mitra"/>
          <w:sz w:val="32"/>
          <w:szCs w:val="32"/>
        </w:rPr>
        <w:t xml:space="preserve"> .</w:t>
      </w:r>
      <w:r w:rsidR="00DD50CE" w:rsidRPr="00DD50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569A" w:rsidRDefault="002A24F5" w:rsidP="0066798C">
      <w:pPr>
        <w:bidi/>
        <w:jc w:val="both"/>
        <w:rPr>
          <w:rFonts w:cs="Mitra"/>
          <w:sz w:val="32"/>
          <w:szCs w:val="32"/>
          <w:rtl/>
        </w:rPr>
      </w:pPr>
      <w:r w:rsidRPr="002A24F5">
        <w:rPr>
          <w:rFonts w:cs="Mitra"/>
          <w:sz w:val="32"/>
          <w:szCs w:val="32"/>
          <w:rtl/>
        </w:rPr>
        <w:t>هیتلر</w:t>
      </w:r>
      <w:r w:rsidR="00481BC0">
        <w:rPr>
          <w:rFonts w:cs="Mitra" w:hint="cs"/>
          <w:sz w:val="32"/>
          <w:szCs w:val="32"/>
          <w:rtl/>
        </w:rPr>
        <w:t>،</w:t>
      </w:r>
      <w:r w:rsidRPr="002A24F5">
        <w:rPr>
          <w:rFonts w:cs="Mitra"/>
          <w:sz w:val="32"/>
          <w:szCs w:val="32"/>
          <w:rtl/>
        </w:rPr>
        <w:t xml:space="preserve"> </w:t>
      </w:r>
      <w:r w:rsidR="00481BC0">
        <w:rPr>
          <w:rFonts w:cs="Mitra" w:hint="cs"/>
          <w:sz w:val="32"/>
          <w:szCs w:val="32"/>
          <w:rtl/>
        </w:rPr>
        <w:t xml:space="preserve">در آلمان </w:t>
      </w:r>
      <w:r w:rsidRPr="002A24F5">
        <w:rPr>
          <w:rFonts w:cs="Mitra"/>
          <w:sz w:val="32"/>
          <w:szCs w:val="32"/>
          <w:rtl/>
        </w:rPr>
        <w:t>قدرت</w:t>
      </w:r>
      <w:r w:rsidR="00F52129">
        <w:rPr>
          <w:rFonts w:cs="Mitra" w:hint="cs"/>
          <w:sz w:val="32"/>
          <w:szCs w:val="32"/>
          <w:rtl/>
        </w:rPr>
        <w:t xml:space="preserve"> را</w:t>
      </w:r>
      <w:r w:rsidRPr="002A24F5">
        <w:rPr>
          <w:rFonts w:cs="Mitra"/>
          <w:sz w:val="32"/>
          <w:szCs w:val="32"/>
          <w:rtl/>
        </w:rPr>
        <w:t xml:space="preserve"> به دست گرفته است و پلیس رومانی</w:t>
      </w:r>
      <w:r w:rsidR="00481BC0">
        <w:rPr>
          <w:rFonts w:cs="Mitra" w:hint="cs"/>
          <w:sz w:val="32"/>
          <w:szCs w:val="32"/>
          <w:rtl/>
        </w:rPr>
        <w:t xml:space="preserve"> نیز</w:t>
      </w:r>
      <w:r w:rsidRPr="002A24F5">
        <w:rPr>
          <w:rFonts w:cs="Mitra"/>
          <w:sz w:val="32"/>
          <w:szCs w:val="32"/>
          <w:rtl/>
        </w:rPr>
        <w:t xml:space="preserve"> دانشجوهای زیادی را </w:t>
      </w:r>
      <w:r w:rsidR="00481BC0">
        <w:rPr>
          <w:rFonts w:cs="Mitra" w:hint="cs"/>
          <w:sz w:val="32"/>
          <w:szCs w:val="32"/>
          <w:rtl/>
        </w:rPr>
        <w:t xml:space="preserve">به این دلیل که ممکن است عضو گارد آهنین باشند </w:t>
      </w:r>
      <w:r w:rsidRPr="002A24F5">
        <w:rPr>
          <w:rFonts w:cs="Mitra"/>
          <w:sz w:val="32"/>
          <w:szCs w:val="32"/>
          <w:rtl/>
        </w:rPr>
        <w:t xml:space="preserve">به زندان انداخته </w:t>
      </w:r>
      <w:r w:rsidR="00481BC0">
        <w:rPr>
          <w:rFonts w:cs="Mitra" w:hint="cs"/>
          <w:sz w:val="32"/>
          <w:szCs w:val="32"/>
          <w:rtl/>
        </w:rPr>
        <w:t xml:space="preserve">است . </w:t>
      </w:r>
      <w:r w:rsidRPr="002A24F5">
        <w:rPr>
          <w:rFonts w:cs="Mitra"/>
          <w:sz w:val="32"/>
          <w:szCs w:val="32"/>
          <w:rtl/>
        </w:rPr>
        <w:t xml:space="preserve">در این میان </w:t>
      </w:r>
      <w:r w:rsidR="0087556F">
        <w:rPr>
          <w:rFonts w:cs="Mitra" w:hint="cs"/>
          <w:sz w:val="32"/>
          <w:szCs w:val="32"/>
          <w:rtl/>
        </w:rPr>
        <w:t>پیر</w:t>
      </w:r>
      <w:r w:rsidRPr="002A24F5">
        <w:rPr>
          <w:rFonts w:cs="Mitra"/>
          <w:sz w:val="32"/>
          <w:szCs w:val="32"/>
          <w:rtl/>
        </w:rPr>
        <w:t>مردی</w:t>
      </w:r>
      <w:r w:rsidR="00AD0C1E">
        <w:rPr>
          <w:rFonts w:cs="Mitra" w:hint="cs"/>
          <w:sz w:val="32"/>
          <w:szCs w:val="32"/>
          <w:rtl/>
        </w:rPr>
        <w:t xml:space="preserve"> به نام </w:t>
      </w:r>
      <w:r w:rsidR="00AD0C1E">
        <w:rPr>
          <w:rFonts w:cs="Times New Roman" w:hint="cs"/>
          <w:sz w:val="32"/>
          <w:szCs w:val="32"/>
          <w:rtl/>
        </w:rPr>
        <w:t>"</w:t>
      </w:r>
      <w:r w:rsidR="00AD0C1E">
        <w:rPr>
          <w:rFonts w:cs="Mitra" w:hint="cs"/>
          <w:sz w:val="32"/>
          <w:szCs w:val="32"/>
          <w:rtl/>
        </w:rPr>
        <w:t>دومین</w:t>
      </w:r>
      <w:r w:rsidR="00DD50CE">
        <w:rPr>
          <w:rFonts w:cs="Mitra" w:hint="cs"/>
          <w:sz w:val="32"/>
          <w:szCs w:val="32"/>
          <w:rtl/>
        </w:rPr>
        <w:t>ی</w:t>
      </w:r>
      <w:r w:rsidR="00AD0C1E">
        <w:rPr>
          <w:rFonts w:cs="Mitra" w:hint="cs"/>
          <w:sz w:val="32"/>
          <w:szCs w:val="32"/>
          <w:rtl/>
        </w:rPr>
        <w:t>گ ماتئی</w:t>
      </w:r>
      <w:r w:rsidR="00AD0C1E">
        <w:rPr>
          <w:rFonts w:cs="Times New Roman" w:hint="cs"/>
          <w:sz w:val="32"/>
          <w:szCs w:val="32"/>
          <w:rtl/>
        </w:rPr>
        <w:t>"</w:t>
      </w:r>
      <w:r w:rsidRPr="002A24F5">
        <w:rPr>
          <w:rFonts w:cs="Mitra"/>
          <w:sz w:val="32"/>
          <w:szCs w:val="32"/>
          <w:rtl/>
        </w:rPr>
        <w:t xml:space="preserve"> که </w:t>
      </w:r>
      <w:r w:rsidR="00AD0C1E">
        <w:rPr>
          <w:rFonts w:cs="Mitra" w:hint="cs"/>
          <w:sz w:val="32"/>
          <w:szCs w:val="32"/>
          <w:rtl/>
        </w:rPr>
        <w:t xml:space="preserve"> یک استاد زبان شناس</w:t>
      </w:r>
      <w:r w:rsidR="0087556F">
        <w:rPr>
          <w:rFonts w:cs="Mitra" w:hint="cs"/>
          <w:sz w:val="32"/>
          <w:szCs w:val="32"/>
          <w:rtl/>
        </w:rPr>
        <w:t>ی</w:t>
      </w:r>
      <w:r w:rsidR="00AD0C1E">
        <w:rPr>
          <w:rFonts w:cs="Mitra" w:hint="cs"/>
          <w:sz w:val="32"/>
          <w:szCs w:val="32"/>
          <w:rtl/>
        </w:rPr>
        <w:t xml:space="preserve"> شکست خورده</w:t>
      </w:r>
      <w:r w:rsidR="00E204B0">
        <w:rPr>
          <w:rFonts w:cs="Mitra" w:hint="cs"/>
          <w:sz w:val="32"/>
          <w:szCs w:val="32"/>
          <w:rtl/>
        </w:rPr>
        <w:t xml:space="preserve"> </w:t>
      </w:r>
      <w:r w:rsidR="0087556F">
        <w:rPr>
          <w:rFonts w:cs="Mitra" w:hint="cs"/>
          <w:sz w:val="32"/>
          <w:szCs w:val="32"/>
          <w:rtl/>
        </w:rPr>
        <w:t>ا</w:t>
      </w:r>
      <w:r w:rsidR="00AD0C1E">
        <w:rPr>
          <w:rFonts w:cs="Mitra" w:hint="cs"/>
          <w:sz w:val="32"/>
          <w:szCs w:val="32"/>
          <w:rtl/>
        </w:rPr>
        <w:t xml:space="preserve">ست و </w:t>
      </w:r>
      <w:r>
        <w:rPr>
          <w:rFonts w:cs="Mitra" w:hint="cs"/>
          <w:sz w:val="32"/>
          <w:szCs w:val="32"/>
          <w:rtl/>
        </w:rPr>
        <w:t xml:space="preserve">تمام </w:t>
      </w:r>
      <w:r w:rsidRPr="002A24F5">
        <w:rPr>
          <w:rFonts w:cs="Mitra"/>
          <w:sz w:val="32"/>
          <w:szCs w:val="32"/>
          <w:rtl/>
        </w:rPr>
        <w:t>عمر خو</w:t>
      </w:r>
      <w:r>
        <w:rPr>
          <w:rFonts w:cs="Mitra" w:hint="cs"/>
          <w:sz w:val="32"/>
          <w:szCs w:val="32"/>
          <w:rtl/>
        </w:rPr>
        <w:t>د</w:t>
      </w:r>
      <w:r w:rsidRPr="002A24F5">
        <w:rPr>
          <w:rFonts w:cs="Mitra"/>
          <w:sz w:val="32"/>
          <w:szCs w:val="32"/>
          <w:rtl/>
        </w:rPr>
        <w:t xml:space="preserve"> را </w:t>
      </w:r>
      <w:r w:rsidR="00E204B0">
        <w:rPr>
          <w:rFonts w:cs="Mitra" w:hint="cs"/>
          <w:sz w:val="32"/>
          <w:szCs w:val="32"/>
          <w:rtl/>
        </w:rPr>
        <w:t>به مطالعه ی</w:t>
      </w:r>
      <w:r w:rsidRPr="002A24F5">
        <w:rPr>
          <w:rFonts w:cs="Mitra"/>
          <w:sz w:val="32"/>
          <w:szCs w:val="32"/>
          <w:rtl/>
        </w:rPr>
        <w:t xml:space="preserve"> </w:t>
      </w:r>
      <w:r w:rsidR="00AD0C1E">
        <w:rPr>
          <w:rFonts w:cs="Mitra" w:hint="cs"/>
          <w:sz w:val="32"/>
          <w:szCs w:val="32"/>
          <w:rtl/>
        </w:rPr>
        <w:t xml:space="preserve">آثار </w:t>
      </w:r>
      <w:r w:rsidRPr="002A24F5">
        <w:rPr>
          <w:rFonts w:cs="Mitra"/>
          <w:sz w:val="32"/>
          <w:szCs w:val="32"/>
          <w:rtl/>
        </w:rPr>
        <w:t xml:space="preserve">زبان‌شناسی </w:t>
      </w:r>
      <w:r w:rsidR="00F52129">
        <w:rPr>
          <w:rFonts w:cs="Mitra" w:hint="cs"/>
          <w:sz w:val="32"/>
          <w:szCs w:val="32"/>
          <w:rtl/>
        </w:rPr>
        <w:t>،</w:t>
      </w:r>
      <w:r w:rsidRPr="002A24F5">
        <w:rPr>
          <w:rFonts w:cs="Mitra"/>
          <w:sz w:val="32"/>
          <w:szCs w:val="32"/>
          <w:rtl/>
        </w:rPr>
        <w:t xml:space="preserve"> شعر و تاریخ </w:t>
      </w:r>
      <w:r w:rsidR="00F52129">
        <w:rPr>
          <w:rFonts w:cs="Mitra" w:hint="cs"/>
          <w:sz w:val="32"/>
          <w:szCs w:val="32"/>
          <w:rtl/>
        </w:rPr>
        <w:t>کرده است</w:t>
      </w:r>
      <w:r>
        <w:rPr>
          <w:rFonts w:cs="Mitra" w:hint="cs"/>
          <w:sz w:val="32"/>
          <w:szCs w:val="32"/>
          <w:rtl/>
        </w:rPr>
        <w:t xml:space="preserve"> </w:t>
      </w:r>
      <w:r w:rsidR="00F52129">
        <w:rPr>
          <w:rFonts w:cs="Mitra" w:hint="cs"/>
          <w:sz w:val="32"/>
          <w:szCs w:val="32"/>
          <w:rtl/>
        </w:rPr>
        <w:t>،</w:t>
      </w:r>
      <w:r w:rsidRPr="002A24F5">
        <w:rPr>
          <w:rFonts w:cs="Mitra"/>
          <w:sz w:val="32"/>
          <w:szCs w:val="32"/>
          <w:rtl/>
        </w:rPr>
        <w:t xml:space="preserve"> </w:t>
      </w:r>
      <w:r w:rsidR="00A77D92">
        <w:rPr>
          <w:rFonts w:cs="Mitra" w:hint="cs"/>
          <w:sz w:val="32"/>
          <w:szCs w:val="32"/>
          <w:rtl/>
        </w:rPr>
        <w:t>بر اثر یک سانحه طبیعی، جوانی خود را باز می یابد.</w:t>
      </w:r>
      <w:r w:rsidR="00387657">
        <w:rPr>
          <w:rFonts w:cs="Mitra" w:hint="cs"/>
          <w:sz w:val="32"/>
          <w:szCs w:val="32"/>
          <w:rtl/>
        </w:rPr>
        <w:t xml:space="preserve"> همین امر موجب می شود تا </w:t>
      </w:r>
      <w:r w:rsidR="0066798C">
        <w:rPr>
          <w:rFonts w:cs="Mitra" w:hint="cs"/>
          <w:sz w:val="32"/>
          <w:szCs w:val="32"/>
          <w:rtl/>
        </w:rPr>
        <w:t xml:space="preserve">مورد توجه </w:t>
      </w:r>
      <w:r w:rsidR="00387657">
        <w:rPr>
          <w:rFonts w:cs="Mitra" w:hint="cs"/>
          <w:sz w:val="32"/>
          <w:szCs w:val="32"/>
          <w:rtl/>
        </w:rPr>
        <w:t xml:space="preserve">نازی ها </w:t>
      </w:r>
      <w:r w:rsidR="0066798C">
        <w:rPr>
          <w:rFonts w:cs="Mitra" w:hint="cs"/>
          <w:sz w:val="32"/>
          <w:szCs w:val="32"/>
          <w:rtl/>
        </w:rPr>
        <w:t>قرار گیرد.</w:t>
      </w:r>
      <w:r w:rsidR="00387657">
        <w:rPr>
          <w:rFonts w:cs="Mitra" w:hint="cs"/>
          <w:sz w:val="32"/>
          <w:szCs w:val="32"/>
          <w:rtl/>
        </w:rPr>
        <w:t xml:space="preserve"> </w:t>
      </w:r>
      <w:r w:rsidR="00A77D92">
        <w:rPr>
          <w:rFonts w:cs="Mitra" w:hint="cs"/>
          <w:sz w:val="32"/>
          <w:szCs w:val="32"/>
          <w:rtl/>
        </w:rPr>
        <w:t xml:space="preserve">او </w:t>
      </w:r>
      <w:r>
        <w:rPr>
          <w:rFonts w:cs="Mitra" w:hint="cs"/>
          <w:sz w:val="32"/>
          <w:szCs w:val="32"/>
          <w:rtl/>
        </w:rPr>
        <w:t xml:space="preserve">در حالی که </w:t>
      </w:r>
      <w:r w:rsidRPr="002A24F5">
        <w:rPr>
          <w:rFonts w:cs="Mitra"/>
          <w:sz w:val="32"/>
          <w:szCs w:val="32"/>
          <w:rtl/>
        </w:rPr>
        <w:t>بر روی ت</w:t>
      </w:r>
      <w:r>
        <w:rPr>
          <w:rFonts w:cs="Mitra"/>
          <w:sz w:val="32"/>
          <w:szCs w:val="32"/>
          <w:rtl/>
        </w:rPr>
        <w:t>خت بیمارستان</w:t>
      </w:r>
      <w:r w:rsidRPr="002A24F5">
        <w:rPr>
          <w:rFonts w:cs="Mitra"/>
          <w:sz w:val="32"/>
          <w:szCs w:val="32"/>
          <w:rtl/>
        </w:rPr>
        <w:t xml:space="preserve"> بستری</w:t>
      </w:r>
      <w:r>
        <w:rPr>
          <w:rFonts w:cs="Mitra" w:hint="cs"/>
          <w:sz w:val="32"/>
          <w:szCs w:val="32"/>
          <w:rtl/>
        </w:rPr>
        <w:t xml:space="preserve"> است، </w:t>
      </w:r>
      <w:r w:rsidR="00F52129">
        <w:rPr>
          <w:rFonts w:cs="Mitra" w:hint="cs"/>
          <w:sz w:val="32"/>
          <w:szCs w:val="32"/>
          <w:rtl/>
        </w:rPr>
        <w:t xml:space="preserve">با ترفند اینکه </w:t>
      </w:r>
      <w:r>
        <w:rPr>
          <w:rFonts w:cs="Mitra" w:hint="cs"/>
          <w:sz w:val="32"/>
          <w:szCs w:val="32"/>
          <w:rtl/>
        </w:rPr>
        <w:t>دیگر</w:t>
      </w:r>
      <w:r w:rsidRPr="002A24F5">
        <w:rPr>
          <w:rFonts w:cs="Mitra"/>
          <w:sz w:val="32"/>
          <w:szCs w:val="32"/>
          <w:rtl/>
        </w:rPr>
        <w:t xml:space="preserve"> زندگی‌اش به </w:t>
      </w:r>
      <w:r>
        <w:rPr>
          <w:rFonts w:cs="Mitra" w:hint="cs"/>
          <w:sz w:val="32"/>
          <w:szCs w:val="32"/>
          <w:rtl/>
        </w:rPr>
        <w:t xml:space="preserve">پایان </w:t>
      </w:r>
      <w:r w:rsidR="00F52129">
        <w:rPr>
          <w:rFonts w:cs="Mitra" w:hint="cs"/>
          <w:sz w:val="32"/>
          <w:szCs w:val="32"/>
          <w:rtl/>
        </w:rPr>
        <w:t>رسیده است</w:t>
      </w:r>
      <w:r w:rsidR="0013569A">
        <w:rPr>
          <w:rFonts w:cs="Mitra" w:hint="cs"/>
          <w:sz w:val="32"/>
          <w:szCs w:val="32"/>
          <w:rtl/>
        </w:rPr>
        <w:t>،</w:t>
      </w:r>
      <w:r w:rsidR="00F52129">
        <w:rPr>
          <w:rFonts w:cs="Mitra" w:hint="cs"/>
          <w:sz w:val="32"/>
          <w:szCs w:val="32"/>
          <w:rtl/>
        </w:rPr>
        <w:t xml:space="preserve"> سعی در پنهان کردن هویت خود </w:t>
      </w:r>
      <w:r w:rsidR="00A77D92">
        <w:rPr>
          <w:rFonts w:cs="Mitra" w:hint="cs"/>
          <w:sz w:val="32"/>
          <w:szCs w:val="32"/>
          <w:rtl/>
        </w:rPr>
        <w:t>دارد</w:t>
      </w:r>
      <w:r w:rsidR="0013569A">
        <w:rPr>
          <w:rFonts w:cs="Mitra" w:hint="cs"/>
          <w:sz w:val="32"/>
          <w:szCs w:val="32"/>
          <w:rtl/>
        </w:rPr>
        <w:t>...</w:t>
      </w:r>
    </w:p>
    <w:p w:rsidR="00E809CF" w:rsidRDefault="008E51DD" w:rsidP="00DD50CE">
      <w:pPr>
        <w:bidi/>
        <w:jc w:val="both"/>
        <w:rPr>
          <w:rFonts w:cs="Mitra"/>
          <w:sz w:val="32"/>
          <w:szCs w:val="32"/>
        </w:rPr>
      </w:pPr>
      <w:r>
        <w:rPr>
          <w:rFonts w:cs="Mitra" w:hint="cs"/>
          <w:sz w:val="32"/>
          <w:szCs w:val="32"/>
          <w:rtl/>
        </w:rPr>
        <w:t>د</w:t>
      </w:r>
      <w:r w:rsidRPr="008E51DD">
        <w:rPr>
          <w:rFonts w:cs="Mitra"/>
          <w:sz w:val="32"/>
          <w:szCs w:val="32"/>
          <w:rtl/>
        </w:rPr>
        <w:t>ر آثار ادبی</w:t>
      </w:r>
      <w:r>
        <w:rPr>
          <w:rFonts w:cs="Mitra" w:hint="cs"/>
          <w:sz w:val="32"/>
          <w:szCs w:val="32"/>
          <w:rtl/>
        </w:rPr>
        <w:t xml:space="preserve"> میرالیاده،</w:t>
      </w:r>
      <w:r w:rsidRPr="008E51DD">
        <w:rPr>
          <w:rFonts w:cs="Mitra"/>
          <w:sz w:val="32"/>
          <w:szCs w:val="32"/>
          <w:rtl/>
        </w:rPr>
        <w:t xml:space="preserve"> مفاهیمی چون مکان و زمان مقدس، زمان چرخه‌ای، و بازگشت ادبی فراوان</w:t>
      </w:r>
      <w:r>
        <w:rPr>
          <w:rFonts w:cs="Mitra" w:hint="cs"/>
          <w:sz w:val="32"/>
          <w:szCs w:val="32"/>
          <w:rtl/>
        </w:rPr>
        <w:t>ی</w:t>
      </w:r>
      <w:r w:rsidRPr="008E51DD">
        <w:rPr>
          <w:rFonts w:cs="Mitra"/>
          <w:sz w:val="32"/>
          <w:szCs w:val="32"/>
          <w:rtl/>
        </w:rPr>
        <w:t xml:space="preserve"> به چشم می‌خورد. </w:t>
      </w:r>
      <w:r w:rsidR="006543B7" w:rsidRPr="006543B7">
        <w:rPr>
          <w:rFonts w:cs="Mitra" w:hint="cs"/>
          <w:sz w:val="32"/>
          <w:szCs w:val="32"/>
          <w:rtl/>
        </w:rPr>
        <w:t>شاید به دلیل</w:t>
      </w:r>
      <w:r w:rsidR="006543B7">
        <w:rPr>
          <w:rFonts w:cs="Mitra" w:hint="cs"/>
          <w:sz w:val="32"/>
          <w:szCs w:val="32"/>
          <w:rtl/>
        </w:rPr>
        <w:t xml:space="preserve"> اینکه</w:t>
      </w:r>
      <w:r w:rsidR="006543B7" w:rsidRPr="006543B7">
        <w:rPr>
          <w:rFonts w:cs="Mitra" w:hint="cs"/>
          <w:sz w:val="32"/>
          <w:szCs w:val="32"/>
          <w:rtl/>
        </w:rPr>
        <w:t xml:space="preserve"> </w:t>
      </w:r>
      <w:r w:rsidR="00A423F3">
        <w:rPr>
          <w:rFonts w:cs="Mitra" w:hint="cs"/>
          <w:sz w:val="32"/>
          <w:szCs w:val="32"/>
          <w:rtl/>
        </w:rPr>
        <w:t xml:space="preserve">این داستان </w:t>
      </w:r>
      <w:r w:rsidR="006543B7" w:rsidRPr="006543B7">
        <w:rPr>
          <w:rFonts w:cs="Mitra"/>
          <w:sz w:val="32"/>
          <w:szCs w:val="32"/>
          <w:rtl/>
        </w:rPr>
        <w:t xml:space="preserve">در کشورهای مختلفی چون </w:t>
      </w:r>
      <w:r w:rsidR="00A423F3">
        <w:rPr>
          <w:rFonts w:cs="Mitra" w:hint="cs"/>
          <w:sz w:val="32"/>
          <w:szCs w:val="32"/>
          <w:rtl/>
        </w:rPr>
        <w:t>رومانی،</w:t>
      </w:r>
      <w:r w:rsidR="006543B7" w:rsidRPr="006543B7">
        <w:rPr>
          <w:rFonts w:cs="Mitra"/>
          <w:sz w:val="32"/>
          <w:szCs w:val="32"/>
          <w:rtl/>
        </w:rPr>
        <w:t xml:space="preserve"> </w:t>
      </w:r>
      <w:r w:rsidR="00DD50CE">
        <w:rPr>
          <w:rFonts w:cs="Mitra" w:hint="cs"/>
          <w:sz w:val="32"/>
          <w:szCs w:val="32"/>
          <w:rtl/>
        </w:rPr>
        <w:t>چین، مالت</w:t>
      </w:r>
      <w:r w:rsidR="006543B7" w:rsidRPr="006543B7">
        <w:rPr>
          <w:rFonts w:cs="Mitra"/>
          <w:sz w:val="32"/>
          <w:szCs w:val="32"/>
          <w:rtl/>
        </w:rPr>
        <w:t xml:space="preserve"> و </w:t>
      </w:r>
      <w:r w:rsidR="00A423F3">
        <w:rPr>
          <w:rFonts w:cs="Mitra" w:hint="cs"/>
          <w:sz w:val="32"/>
          <w:szCs w:val="32"/>
          <w:rtl/>
        </w:rPr>
        <w:t xml:space="preserve"> </w:t>
      </w:r>
      <w:r w:rsidR="006543B7" w:rsidRPr="006543B7">
        <w:rPr>
          <w:rFonts w:cs="Mitra"/>
          <w:sz w:val="32"/>
          <w:szCs w:val="32"/>
          <w:rtl/>
        </w:rPr>
        <w:t>هند</w:t>
      </w:r>
      <w:r w:rsidR="006543B7" w:rsidRPr="006543B7">
        <w:rPr>
          <w:rFonts w:cs="Mitra" w:hint="cs"/>
          <w:sz w:val="32"/>
          <w:szCs w:val="32"/>
          <w:rtl/>
        </w:rPr>
        <w:t>وستان</w:t>
      </w:r>
      <w:r w:rsidR="006543B7" w:rsidRPr="006543B7">
        <w:rPr>
          <w:rFonts w:cs="Mitra"/>
          <w:sz w:val="32"/>
          <w:szCs w:val="32"/>
          <w:rtl/>
        </w:rPr>
        <w:t xml:space="preserve"> </w:t>
      </w:r>
      <w:r w:rsidR="006543B7" w:rsidRPr="006543B7">
        <w:rPr>
          <w:rFonts w:cs="Mitra" w:hint="cs"/>
          <w:sz w:val="32"/>
          <w:szCs w:val="32"/>
          <w:rtl/>
        </w:rPr>
        <w:t>روایت می شود، موجب شده تا</w:t>
      </w:r>
      <w:r w:rsidR="006543B7" w:rsidRPr="006543B7">
        <w:rPr>
          <w:rFonts w:cs="Mitra"/>
          <w:sz w:val="32"/>
          <w:szCs w:val="32"/>
          <w:rtl/>
        </w:rPr>
        <w:t xml:space="preserve"> فرهنگ غرب و شرق </w:t>
      </w:r>
      <w:r w:rsidR="006543B7" w:rsidRPr="006543B7">
        <w:rPr>
          <w:rFonts w:cs="Mitra" w:hint="cs"/>
          <w:sz w:val="32"/>
          <w:szCs w:val="32"/>
          <w:rtl/>
        </w:rPr>
        <w:t xml:space="preserve">در کنار هم </w:t>
      </w:r>
      <w:r w:rsidR="006543B7" w:rsidRPr="006543B7">
        <w:rPr>
          <w:rFonts w:cs="Mitra"/>
          <w:sz w:val="32"/>
          <w:szCs w:val="32"/>
          <w:rtl/>
        </w:rPr>
        <w:t xml:space="preserve">به تصویر </w:t>
      </w:r>
      <w:r w:rsidR="006543B7">
        <w:rPr>
          <w:rFonts w:cs="Mitra" w:hint="cs"/>
          <w:sz w:val="32"/>
          <w:szCs w:val="32"/>
          <w:rtl/>
        </w:rPr>
        <w:t xml:space="preserve">کشیده شده و </w:t>
      </w:r>
      <w:r w:rsidRPr="008E51DD">
        <w:rPr>
          <w:rFonts w:cs="Mitra"/>
          <w:sz w:val="32"/>
          <w:szCs w:val="32"/>
          <w:rtl/>
        </w:rPr>
        <w:t xml:space="preserve">جهان </w:t>
      </w:r>
      <w:r w:rsidR="006543B7">
        <w:rPr>
          <w:rFonts w:cs="Mitra" w:hint="cs"/>
          <w:sz w:val="32"/>
          <w:szCs w:val="32"/>
          <w:rtl/>
        </w:rPr>
        <w:t>کنونی</w:t>
      </w:r>
      <w:r w:rsidRPr="008E51DD">
        <w:rPr>
          <w:rFonts w:cs="Mitra"/>
          <w:sz w:val="32"/>
          <w:szCs w:val="32"/>
          <w:rtl/>
        </w:rPr>
        <w:t xml:space="preserve"> به مکانی </w:t>
      </w:r>
      <w:r w:rsidR="00CB5618">
        <w:rPr>
          <w:rFonts w:cs="Mitra" w:hint="cs"/>
          <w:sz w:val="32"/>
          <w:szCs w:val="32"/>
          <w:rtl/>
        </w:rPr>
        <w:t>خیالی</w:t>
      </w:r>
      <w:r w:rsidRPr="008E51DD">
        <w:rPr>
          <w:rFonts w:cs="Mitra"/>
          <w:sz w:val="32"/>
          <w:szCs w:val="32"/>
          <w:rtl/>
        </w:rPr>
        <w:t xml:space="preserve"> و </w:t>
      </w:r>
      <w:r w:rsidRPr="008E51DD">
        <w:rPr>
          <w:rFonts w:cs="Mitra"/>
          <w:sz w:val="32"/>
          <w:szCs w:val="32"/>
          <w:rtl/>
        </w:rPr>
        <w:lastRenderedPageBreak/>
        <w:t xml:space="preserve">دور از </w:t>
      </w:r>
      <w:r w:rsidR="00CB5618">
        <w:rPr>
          <w:rFonts w:cs="Mitra" w:hint="cs"/>
          <w:sz w:val="32"/>
          <w:szCs w:val="32"/>
          <w:rtl/>
        </w:rPr>
        <w:t>ذهن</w:t>
      </w:r>
      <w:r w:rsidR="00A423F3">
        <w:rPr>
          <w:rFonts w:cs="Mitra" w:hint="cs"/>
          <w:sz w:val="32"/>
          <w:szCs w:val="32"/>
          <w:rtl/>
        </w:rPr>
        <w:t xml:space="preserve"> ، </w:t>
      </w:r>
      <w:r w:rsidRPr="008E51DD">
        <w:rPr>
          <w:rFonts w:cs="Mitra"/>
          <w:sz w:val="32"/>
          <w:szCs w:val="32"/>
          <w:rtl/>
        </w:rPr>
        <w:t xml:space="preserve">جایی میان </w:t>
      </w:r>
      <w:r w:rsidR="00CB5618">
        <w:rPr>
          <w:rFonts w:cs="Mitra" w:hint="cs"/>
          <w:sz w:val="32"/>
          <w:szCs w:val="32"/>
          <w:rtl/>
        </w:rPr>
        <w:t>جهان فیزیکی</w:t>
      </w:r>
      <w:r w:rsidRPr="008E51DD">
        <w:rPr>
          <w:rFonts w:cs="Mitra"/>
          <w:sz w:val="32"/>
          <w:szCs w:val="32"/>
          <w:rtl/>
        </w:rPr>
        <w:t xml:space="preserve"> و ماورا</w:t>
      </w:r>
      <w:r w:rsidR="00CB5618">
        <w:rPr>
          <w:rFonts w:cs="Mitra" w:hint="cs"/>
          <w:sz w:val="32"/>
          <w:szCs w:val="32"/>
          <w:rtl/>
        </w:rPr>
        <w:t>یی</w:t>
      </w:r>
      <w:r w:rsidR="006543B7">
        <w:rPr>
          <w:rFonts w:cs="Mitra" w:hint="cs"/>
          <w:sz w:val="32"/>
          <w:szCs w:val="32"/>
          <w:rtl/>
        </w:rPr>
        <w:t xml:space="preserve"> </w:t>
      </w:r>
      <w:r w:rsidR="00A423F3">
        <w:rPr>
          <w:rFonts w:cs="Mitra" w:hint="cs"/>
          <w:sz w:val="32"/>
          <w:szCs w:val="32"/>
          <w:rtl/>
        </w:rPr>
        <w:t>بدل شود</w:t>
      </w:r>
      <w:r w:rsidR="006543B7">
        <w:rPr>
          <w:rFonts w:cs="Mitra" w:hint="cs"/>
          <w:sz w:val="32"/>
          <w:szCs w:val="32"/>
          <w:rtl/>
        </w:rPr>
        <w:t xml:space="preserve">.  </w:t>
      </w:r>
    </w:p>
    <w:p w:rsidR="00E01654" w:rsidRDefault="00E36D9E" w:rsidP="00EE2533">
      <w:pPr>
        <w:bidi/>
        <w:jc w:val="both"/>
        <w:rPr>
          <w:rFonts w:cs="Mitra"/>
          <w:sz w:val="32"/>
          <w:szCs w:val="32"/>
          <w:rtl/>
        </w:rPr>
      </w:pPr>
      <w:r w:rsidRPr="00E36D9E">
        <w:rPr>
          <w:rFonts w:cs="Mitra"/>
          <w:sz w:val="32"/>
          <w:szCs w:val="32"/>
          <w:rtl/>
        </w:rPr>
        <w:t xml:space="preserve">فرانسیس فورد کاپولا </w:t>
      </w:r>
      <w:r w:rsidR="00EE2533">
        <w:rPr>
          <w:rFonts w:cs="Mitra" w:hint="cs"/>
          <w:sz w:val="32"/>
          <w:szCs w:val="32"/>
          <w:rtl/>
        </w:rPr>
        <w:t xml:space="preserve">کارگردان مؤلف آمریکایی، </w:t>
      </w:r>
      <w:r>
        <w:rPr>
          <w:rFonts w:cs="Mitra" w:hint="cs"/>
          <w:sz w:val="32"/>
          <w:szCs w:val="32"/>
          <w:rtl/>
        </w:rPr>
        <w:t xml:space="preserve">ضمن نگارش مقمه ای بر این رمان، با اقتباس </w:t>
      </w:r>
      <w:r w:rsidR="004B4F5A" w:rsidRPr="004B4F5A">
        <w:rPr>
          <w:rFonts w:cs="Mitra"/>
          <w:sz w:val="32"/>
          <w:szCs w:val="32"/>
          <w:rtl/>
        </w:rPr>
        <w:t xml:space="preserve">از این اثر در سال 2007 میلادی </w:t>
      </w:r>
      <w:r w:rsidR="00EE2533">
        <w:rPr>
          <w:rFonts w:cs="Mitra" w:hint="cs"/>
          <w:sz w:val="32"/>
          <w:szCs w:val="32"/>
          <w:rtl/>
        </w:rPr>
        <w:t xml:space="preserve">، </w:t>
      </w:r>
      <w:r w:rsidR="004B4F5A" w:rsidRPr="004B4F5A">
        <w:rPr>
          <w:rFonts w:cs="Mitra"/>
          <w:sz w:val="32"/>
          <w:szCs w:val="32"/>
          <w:rtl/>
        </w:rPr>
        <w:t xml:space="preserve"> </w:t>
      </w:r>
      <w:r w:rsidR="00EE2533">
        <w:rPr>
          <w:rFonts w:cs="Mitra" w:hint="cs"/>
          <w:sz w:val="32"/>
          <w:szCs w:val="32"/>
          <w:rtl/>
        </w:rPr>
        <w:t xml:space="preserve">یک </w:t>
      </w:r>
      <w:r w:rsidR="004B4F5A" w:rsidRPr="004B4F5A">
        <w:rPr>
          <w:rFonts w:cs="Mitra"/>
          <w:sz w:val="32"/>
          <w:szCs w:val="32"/>
          <w:rtl/>
        </w:rPr>
        <w:t>فیلم</w:t>
      </w:r>
      <w:r w:rsidR="00EE2533">
        <w:rPr>
          <w:rFonts w:cs="Mitra" w:hint="cs"/>
          <w:sz w:val="32"/>
          <w:szCs w:val="32"/>
          <w:rtl/>
        </w:rPr>
        <w:t xml:space="preserve"> سینمایی نیز</w:t>
      </w:r>
      <w:r w:rsidR="004B4F5A" w:rsidRPr="004B4F5A">
        <w:rPr>
          <w:rFonts w:cs="Mitra"/>
          <w:sz w:val="32"/>
          <w:szCs w:val="32"/>
          <w:rtl/>
        </w:rPr>
        <w:t xml:space="preserve"> </w:t>
      </w:r>
      <w:r w:rsidR="000D4D4C">
        <w:rPr>
          <w:rFonts w:cs="Mitra" w:hint="cs"/>
          <w:sz w:val="32"/>
          <w:szCs w:val="32"/>
          <w:rtl/>
        </w:rPr>
        <w:t>ساخت</w:t>
      </w:r>
      <w:r w:rsidR="004B4F5A" w:rsidRPr="004B4F5A">
        <w:rPr>
          <w:rFonts w:cs="Mitra"/>
          <w:sz w:val="32"/>
          <w:szCs w:val="32"/>
          <w:rtl/>
        </w:rPr>
        <w:t xml:space="preserve"> که</w:t>
      </w:r>
      <w:r w:rsidR="00EE2533">
        <w:rPr>
          <w:rFonts w:cs="Mitra" w:hint="cs"/>
          <w:sz w:val="32"/>
          <w:szCs w:val="32"/>
          <w:rtl/>
        </w:rPr>
        <w:t xml:space="preserve"> به گفته بسیاری از منتقدین،</w:t>
      </w:r>
      <w:r w:rsidR="004B4F5A" w:rsidRPr="004B4F5A">
        <w:rPr>
          <w:rFonts w:cs="Mitra"/>
          <w:sz w:val="32"/>
          <w:szCs w:val="32"/>
          <w:rtl/>
        </w:rPr>
        <w:t xml:space="preserve"> </w:t>
      </w:r>
      <w:r w:rsidR="00EE2533">
        <w:rPr>
          <w:rFonts w:cs="Mitra" w:hint="cs"/>
          <w:sz w:val="32"/>
          <w:szCs w:val="32"/>
          <w:rtl/>
        </w:rPr>
        <w:t>وی نتوانسته بود حق مطلب را نسبت به خود رمان ادا کند.</w:t>
      </w:r>
    </w:p>
    <w:p w:rsidR="0087556F" w:rsidRDefault="0087556F" w:rsidP="0087556F">
      <w:pPr>
        <w:bidi/>
        <w:spacing w:after="0" w:line="240" w:lineRule="auto"/>
        <w:jc w:val="center"/>
        <w:rPr>
          <w:rFonts w:cs="Mitra"/>
          <w:sz w:val="32"/>
          <w:szCs w:val="32"/>
          <w:rtl/>
        </w:rPr>
      </w:pPr>
      <w:r>
        <w:rPr>
          <w:rFonts w:cs="Mitra" w:hint="cs"/>
          <w:sz w:val="32"/>
          <w:szCs w:val="32"/>
          <w:rtl/>
        </w:rPr>
        <w:t xml:space="preserve">                                                                                 عباس مؤذن</w:t>
      </w:r>
    </w:p>
    <w:p w:rsidR="0087556F" w:rsidRPr="00E01654" w:rsidRDefault="0087556F" w:rsidP="0066798C">
      <w:pPr>
        <w:bidi/>
        <w:spacing w:after="0" w:line="240" w:lineRule="auto"/>
        <w:jc w:val="center"/>
        <w:rPr>
          <w:rFonts w:cs="Mitra"/>
          <w:sz w:val="32"/>
          <w:szCs w:val="32"/>
          <w:rtl/>
        </w:rPr>
      </w:pPr>
      <w:r>
        <w:rPr>
          <w:rFonts w:cs="Mitra" w:hint="cs"/>
          <w:sz w:val="32"/>
          <w:szCs w:val="32"/>
          <w:rtl/>
        </w:rPr>
        <w:t xml:space="preserve">                                                                                31 خرداد 97</w:t>
      </w:r>
    </w:p>
    <w:sectPr w:rsidR="0087556F" w:rsidRPr="00E01654" w:rsidSect="00962B90">
      <w:pgSz w:w="11907" w:h="16839" w:code="9"/>
      <w:pgMar w:top="1695" w:right="1440" w:bottom="1440" w:left="1134" w:header="709" w:footer="709" w:gutter="0"/>
      <w:pgBorders w:offsetFrom="page">
        <w:top w:val="thinThickSmallGap" w:sz="24" w:space="24" w:color="FABF8F" w:themeColor="accent6" w:themeTint="99"/>
        <w:left w:val="thinThickSmallGap" w:sz="24" w:space="24" w:color="FABF8F" w:themeColor="accent6" w:themeTint="99"/>
        <w:bottom w:val="thickThinSmallGap" w:sz="24" w:space="24" w:color="FABF8F" w:themeColor="accent6" w:themeTint="99"/>
        <w:right w:val="thickThinSmallGap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62"/>
    <w:rsid w:val="00062A5A"/>
    <w:rsid w:val="00072E2F"/>
    <w:rsid w:val="000760BF"/>
    <w:rsid w:val="00092834"/>
    <w:rsid w:val="000D4D4C"/>
    <w:rsid w:val="000D64B8"/>
    <w:rsid w:val="000D6F69"/>
    <w:rsid w:val="000E5E90"/>
    <w:rsid w:val="000E67D0"/>
    <w:rsid w:val="00106355"/>
    <w:rsid w:val="0013569A"/>
    <w:rsid w:val="00196048"/>
    <w:rsid w:val="00270935"/>
    <w:rsid w:val="002807AE"/>
    <w:rsid w:val="00280AF1"/>
    <w:rsid w:val="002A24F5"/>
    <w:rsid w:val="00387657"/>
    <w:rsid w:val="003E4A5B"/>
    <w:rsid w:val="004033B7"/>
    <w:rsid w:val="00455ED4"/>
    <w:rsid w:val="00481BC0"/>
    <w:rsid w:val="0049053B"/>
    <w:rsid w:val="0049673B"/>
    <w:rsid w:val="004A1634"/>
    <w:rsid w:val="004B4F5A"/>
    <w:rsid w:val="00501563"/>
    <w:rsid w:val="00502034"/>
    <w:rsid w:val="00503690"/>
    <w:rsid w:val="005473EB"/>
    <w:rsid w:val="005772FD"/>
    <w:rsid w:val="006237FE"/>
    <w:rsid w:val="006543B7"/>
    <w:rsid w:val="0066798C"/>
    <w:rsid w:val="00732E86"/>
    <w:rsid w:val="007D3343"/>
    <w:rsid w:val="008005DB"/>
    <w:rsid w:val="0081233F"/>
    <w:rsid w:val="00851B7C"/>
    <w:rsid w:val="0087556F"/>
    <w:rsid w:val="00885A5F"/>
    <w:rsid w:val="008A2D4A"/>
    <w:rsid w:val="008A6562"/>
    <w:rsid w:val="008D4D16"/>
    <w:rsid w:val="008E51DD"/>
    <w:rsid w:val="0095049D"/>
    <w:rsid w:val="00962B90"/>
    <w:rsid w:val="00993E50"/>
    <w:rsid w:val="009C446E"/>
    <w:rsid w:val="009E3034"/>
    <w:rsid w:val="00A423F3"/>
    <w:rsid w:val="00A467CC"/>
    <w:rsid w:val="00A6363D"/>
    <w:rsid w:val="00A77D92"/>
    <w:rsid w:val="00AD0C1E"/>
    <w:rsid w:val="00BA0467"/>
    <w:rsid w:val="00BE7AD7"/>
    <w:rsid w:val="00C361B6"/>
    <w:rsid w:val="00C5576C"/>
    <w:rsid w:val="00CA7378"/>
    <w:rsid w:val="00CA787A"/>
    <w:rsid w:val="00CB5618"/>
    <w:rsid w:val="00CF33D6"/>
    <w:rsid w:val="00CF3ABF"/>
    <w:rsid w:val="00D32482"/>
    <w:rsid w:val="00D47A01"/>
    <w:rsid w:val="00DD50CE"/>
    <w:rsid w:val="00E01654"/>
    <w:rsid w:val="00E204B0"/>
    <w:rsid w:val="00E36D9E"/>
    <w:rsid w:val="00E448A2"/>
    <w:rsid w:val="00E52C59"/>
    <w:rsid w:val="00E809CF"/>
    <w:rsid w:val="00ED00A0"/>
    <w:rsid w:val="00EE2533"/>
    <w:rsid w:val="00F52129"/>
    <w:rsid w:val="00F80737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3E6B94-3FA6-467E-A7F1-5D4A2B67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shabrang</dc:creator>
  <cp:lastModifiedBy>Shirin Davoudian</cp:lastModifiedBy>
  <cp:revision>2</cp:revision>
  <cp:lastPrinted>2018-06-21T15:36:00Z</cp:lastPrinted>
  <dcterms:created xsi:type="dcterms:W3CDTF">2017-01-10T15:34:00Z</dcterms:created>
  <dcterms:modified xsi:type="dcterms:W3CDTF">2017-01-10T15:34:00Z</dcterms:modified>
</cp:coreProperties>
</file>